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496F" w:rsidRPr="00F772D2" w:rsidRDefault="006573A9" w:rsidP="00F772D2">
      <w:pPr>
        <w:spacing w:after="0" w:line="240" w:lineRule="auto"/>
        <w:jc w:val="right"/>
        <w:rPr>
          <w:rStyle w:val="oypena"/>
          <w:rFonts w:ascii="Times New Roman" w:hAnsi="Times New Roman"/>
          <w:b/>
          <w:i/>
          <w:color w:val="36211B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75565</wp:posOffset>
            </wp:positionH>
            <wp:positionV relativeFrom="margin">
              <wp:align>top</wp:align>
            </wp:positionV>
            <wp:extent cx="922020" cy="1356360"/>
            <wp:effectExtent l="0" t="0" r="0" b="0"/>
            <wp:wrapSquare wrapText="bothSides"/>
            <wp:docPr id="1" name="Obraz 1" descr="C:\Users\user\Downloads\Projekt bez naz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rojekt bez nazwy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7" t="6362" r="67855" b="49298"/>
                    <a:stretch/>
                  </pic:blipFill>
                  <pic:spPr bwMode="auto">
                    <a:xfrm>
                      <a:off x="0" y="0"/>
                      <a:ext cx="92202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72D2" w:rsidRPr="00F772D2">
        <w:rPr>
          <w:rFonts w:ascii="Times New Roman" w:hAnsi="Times New Roman"/>
          <w:i/>
          <w:sz w:val="20"/>
          <w:szCs w:val="20"/>
        </w:rPr>
        <w:t xml:space="preserve">Załącznik do zarządzenia nr </w:t>
      </w:r>
      <w:r w:rsidR="00D81348">
        <w:rPr>
          <w:rFonts w:ascii="Times New Roman" w:hAnsi="Times New Roman"/>
          <w:i/>
          <w:sz w:val="20"/>
          <w:szCs w:val="20"/>
        </w:rPr>
        <w:t>2</w:t>
      </w:r>
      <w:r w:rsidR="0036496F" w:rsidRPr="00F772D2">
        <w:rPr>
          <w:rFonts w:ascii="Times New Roman" w:hAnsi="Times New Roman"/>
          <w:i/>
          <w:sz w:val="20"/>
          <w:szCs w:val="20"/>
        </w:rPr>
        <w:t>/ 202</w:t>
      </w:r>
      <w:r w:rsidR="00EA43B2">
        <w:rPr>
          <w:rFonts w:ascii="Times New Roman" w:hAnsi="Times New Roman"/>
          <w:i/>
          <w:sz w:val="20"/>
          <w:szCs w:val="20"/>
        </w:rPr>
        <w:t>4</w:t>
      </w:r>
      <w:r w:rsidR="00F772D2" w:rsidRPr="00F772D2">
        <w:rPr>
          <w:rFonts w:ascii="Times New Roman" w:hAnsi="Times New Roman"/>
          <w:i/>
          <w:sz w:val="20"/>
          <w:szCs w:val="20"/>
        </w:rPr>
        <w:br/>
      </w:r>
      <w:r w:rsidR="00CF4C6C">
        <w:rPr>
          <w:rFonts w:ascii="Times New Roman" w:hAnsi="Times New Roman"/>
          <w:i/>
          <w:sz w:val="20"/>
          <w:szCs w:val="20"/>
        </w:rPr>
        <w:t xml:space="preserve">Dyrektora </w:t>
      </w:r>
      <w:r w:rsidR="00F772D2" w:rsidRPr="00F772D2">
        <w:rPr>
          <w:rFonts w:ascii="Times New Roman" w:hAnsi="Times New Roman"/>
          <w:i/>
          <w:sz w:val="20"/>
          <w:szCs w:val="20"/>
        </w:rPr>
        <w:t xml:space="preserve"> </w:t>
      </w:r>
      <w:r w:rsidR="00F772D2" w:rsidRPr="00F772D2">
        <w:rPr>
          <w:rFonts w:ascii="Times New Roman" w:hAnsi="Times New Roman"/>
          <w:i/>
          <w:sz w:val="20"/>
          <w:szCs w:val="20"/>
        </w:rPr>
        <w:br/>
        <w:t>Niepubliczn</w:t>
      </w:r>
      <w:r w:rsidR="00CF4C6C">
        <w:rPr>
          <w:rFonts w:ascii="Times New Roman" w:hAnsi="Times New Roman"/>
          <w:i/>
          <w:sz w:val="20"/>
          <w:szCs w:val="20"/>
        </w:rPr>
        <w:t>ego</w:t>
      </w:r>
      <w:r w:rsidR="00F772D2" w:rsidRPr="00F772D2">
        <w:rPr>
          <w:rFonts w:ascii="Times New Roman" w:hAnsi="Times New Roman"/>
          <w:i/>
          <w:sz w:val="20"/>
          <w:szCs w:val="20"/>
        </w:rPr>
        <w:t xml:space="preserve"> Przedszkol</w:t>
      </w:r>
      <w:r w:rsidR="00CF4C6C">
        <w:rPr>
          <w:rFonts w:ascii="Times New Roman" w:hAnsi="Times New Roman"/>
          <w:i/>
          <w:sz w:val="20"/>
          <w:szCs w:val="20"/>
        </w:rPr>
        <w:t>a</w:t>
      </w:r>
      <w:r w:rsidR="00F772D2" w:rsidRPr="00F772D2">
        <w:rPr>
          <w:rFonts w:ascii="Times New Roman" w:hAnsi="Times New Roman"/>
          <w:i/>
          <w:sz w:val="20"/>
          <w:szCs w:val="20"/>
        </w:rPr>
        <w:t xml:space="preserve"> </w:t>
      </w:r>
      <w:r w:rsidR="00F772D2" w:rsidRPr="00F772D2">
        <w:rPr>
          <w:rFonts w:ascii="Times New Roman" w:hAnsi="Times New Roman"/>
          <w:i/>
          <w:sz w:val="20"/>
          <w:szCs w:val="20"/>
        </w:rPr>
        <w:br/>
        <w:t>Rudolf</w:t>
      </w:r>
      <w:r w:rsidR="0036496F" w:rsidRPr="00F772D2">
        <w:rPr>
          <w:rFonts w:ascii="Times New Roman" w:hAnsi="Times New Roman"/>
          <w:i/>
          <w:sz w:val="20"/>
          <w:szCs w:val="20"/>
        </w:rPr>
        <w:t xml:space="preserve"> w Pile </w:t>
      </w:r>
      <w:r w:rsidR="00F772D2" w:rsidRPr="00F772D2">
        <w:rPr>
          <w:rFonts w:ascii="Times New Roman" w:hAnsi="Times New Roman"/>
          <w:i/>
          <w:sz w:val="20"/>
          <w:szCs w:val="20"/>
        </w:rPr>
        <w:br/>
      </w:r>
      <w:r w:rsidR="0036496F" w:rsidRPr="00F772D2">
        <w:rPr>
          <w:rFonts w:ascii="Times New Roman" w:hAnsi="Times New Roman"/>
          <w:i/>
          <w:sz w:val="20"/>
          <w:szCs w:val="20"/>
        </w:rPr>
        <w:t>z dnia 1</w:t>
      </w:r>
      <w:r w:rsidR="00CF4C6C">
        <w:rPr>
          <w:rFonts w:ascii="Times New Roman" w:hAnsi="Times New Roman"/>
          <w:i/>
          <w:sz w:val="20"/>
          <w:szCs w:val="20"/>
        </w:rPr>
        <w:t xml:space="preserve"> </w:t>
      </w:r>
      <w:r w:rsidR="00EA43B2">
        <w:rPr>
          <w:rFonts w:ascii="Times New Roman" w:hAnsi="Times New Roman"/>
          <w:i/>
          <w:sz w:val="20"/>
          <w:szCs w:val="20"/>
        </w:rPr>
        <w:t>września</w:t>
      </w:r>
      <w:r w:rsidR="0036496F" w:rsidRPr="00F772D2">
        <w:rPr>
          <w:rFonts w:ascii="Times New Roman" w:hAnsi="Times New Roman"/>
          <w:i/>
          <w:sz w:val="20"/>
          <w:szCs w:val="20"/>
        </w:rPr>
        <w:t xml:space="preserve"> 202</w:t>
      </w:r>
      <w:r w:rsidR="00EA43B2">
        <w:rPr>
          <w:rFonts w:ascii="Times New Roman" w:hAnsi="Times New Roman"/>
          <w:i/>
          <w:sz w:val="20"/>
          <w:szCs w:val="20"/>
        </w:rPr>
        <w:t>4</w:t>
      </w:r>
      <w:r w:rsidR="0036496F" w:rsidRPr="00F772D2">
        <w:rPr>
          <w:rFonts w:ascii="Times New Roman" w:hAnsi="Times New Roman"/>
          <w:i/>
          <w:sz w:val="20"/>
          <w:szCs w:val="20"/>
        </w:rPr>
        <w:t xml:space="preserve"> roku</w:t>
      </w:r>
    </w:p>
    <w:p w:rsidR="00F772D2" w:rsidRDefault="00F772D2">
      <w:pPr>
        <w:spacing w:after="0" w:line="360" w:lineRule="auto"/>
        <w:jc w:val="center"/>
        <w:rPr>
          <w:rStyle w:val="oypena"/>
          <w:rFonts w:ascii="Times New Roman" w:hAnsi="Times New Roman"/>
          <w:b/>
          <w:color w:val="36211B"/>
          <w:sz w:val="28"/>
          <w:szCs w:val="28"/>
        </w:rPr>
      </w:pPr>
    </w:p>
    <w:p w:rsidR="00B123DF" w:rsidRDefault="008109AD" w:rsidP="008109AD">
      <w:pPr>
        <w:spacing w:after="0" w:line="360" w:lineRule="auto"/>
        <w:rPr>
          <w:rStyle w:val="oypena"/>
          <w:rFonts w:ascii="Times New Roman" w:hAnsi="Times New Roman"/>
          <w:b/>
          <w:color w:val="36211B"/>
          <w:sz w:val="28"/>
          <w:szCs w:val="28"/>
        </w:rPr>
      </w:pPr>
      <w:r>
        <w:rPr>
          <w:rStyle w:val="oypena"/>
          <w:rFonts w:ascii="Times New Roman" w:hAnsi="Times New Roman"/>
          <w:b/>
          <w:color w:val="36211B"/>
          <w:sz w:val="28"/>
          <w:szCs w:val="28"/>
        </w:rPr>
        <w:t xml:space="preserve">             </w:t>
      </w:r>
      <w:r w:rsidR="00A443D4">
        <w:rPr>
          <w:rStyle w:val="oypena"/>
          <w:rFonts w:ascii="Times New Roman" w:hAnsi="Times New Roman"/>
          <w:b/>
          <w:color w:val="36211B"/>
          <w:sz w:val="28"/>
          <w:szCs w:val="28"/>
        </w:rPr>
        <w:t>Standardy Ochrony Małoletnich</w:t>
      </w:r>
    </w:p>
    <w:p w:rsidR="00B123DF" w:rsidRDefault="008109AD" w:rsidP="008109AD">
      <w:pPr>
        <w:spacing w:after="0" w:line="360" w:lineRule="auto"/>
        <w:rPr>
          <w:rStyle w:val="oypena"/>
          <w:rFonts w:ascii="Times New Roman" w:hAnsi="Times New Roman"/>
          <w:b/>
          <w:sz w:val="28"/>
          <w:szCs w:val="28"/>
        </w:rPr>
      </w:pPr>
      <w:r>
        <w:rPr>
          <w:rStyle w:val="oypena"/>
          <w:rFonts w:ascii="Times New Roman" w:hAnsi="Times New Roman"/>
          <w:b/>
          <w:sz w:val="28"/>
          <w:szCs w:val="28"/>
        </w:rPr>
        <w:t xml:space="preserve">         </w:t>
      </w:r>
      <w:r w:rsidR="00753228">
        <w:rPr>
          <w:rStyle w:val="oypena"/>
          <w:rFonts w:ascii="Times New Roman" w:hAnsi="Times New Roman"/>
          <w:b/>
          <w:sz w:val="28"/>
          <w:szCs w:val="28"/>
        </w:rPr>
        <w:t>w Niepublicznym Przedszkolu Rudolf</w:t>
      </w:r>
    </w:p>
    <w:p w:rsidR="00B123DF" w:rsidRDefault="00A443D4" w:rsidP="008109AD">
      <w:pPr>
        <w:spacing w:after="0" w:line="360" w:lineRule="auto"/>
        <w:jc w:val="center"/>
        <w:rPr>
          <w:rStyle w:val="oypena"/>
          <w:rFonts w:ascii="Times New Roman" w:hAnsi="Times New Roman"/>
          <w:b/>
          <w:color w:val="36211B"/>
          <w:sz w:val="28"/>
          <w:szCs w:val="28"/>
        </w:rPr>
      </w:pPr>
      <w:r>
        <w:rPr>
          <w:rStyle w:val="oypena"/>
          <w:rFonts w:ascii="Times New Roman" w:hAnsi="Times New Roman"/>
          <w:b/>
          <w:color w:val="36211B"/>
          <w:sz w:val="28"/>
          <w:szCs w:val="28"/>
        </w:rPr>
        <w:t>– podstawowe procedury postępowania</w:t>
      </w:r>
    </w:p>
    <w:p w:rsidR="00B123DF" w:rsidRDefault="00B123DF" w:rsidP="008109AD">
      <w:pPr>
        <w:pStyle w:val="NormalnyWeb"/>
        <w:spacing w:beforeAutospacing="0" w:after="0" w:afterAutospacing="0" w:line="360" w:lineRule="auto"/>
        <w:ind w:firstLine="357"/>
        <w:jc w:val="center"/>
        <w:rPr>
          <w:rStyle w:val="oypena"/>
          <w:color w:val="36211B"/>
        </w:rPr>
      </w:pPr>
    </w:p>
    <w:p w:rsidR="00B123DF" w:rsidRDefault="00A443D4">
      <w:pPr>
        <w:pStyle w:val="NormalnyWeb"/>
        <w:spacing w:beforeAutospacing="0" w:after="0" w:afterAutospacing="0" w:line="360" w:lineRule="auto"/>
        <w:ind w:firstLine="357"/>
        <w:jc w:val="both"/>
      </w:pPr>
      <w:r>
        <w:rPr>
          <w:rStyle w:val="oypena"/>
          <w:color w:val="36211B"/>
        </w:rPr>
        <w:t xml:space="preserve">Działając na podstawie art. 22b </w:t>
      </w:r>
      <w:r>
        <w:rPr>
          <w:i/>
        </w:rPr>
        <w:t>ustawy z 13 maja 2016 r. o przeciwdziałaniu zagrożeniom przestępczością na tle seksualnym i ochronie małoletnich</w:t>
      </w:r>
      <w:r w:rsidR="007042EB">
        <w:t xml:space="preserve"> Organ Prowadzący</w:t>
      </w:r>
      <w:r>
        <w:t xml:space="preserve"> </w:t>
      </w:r>
      <w:r w:rsidR="007042EB">
        <w:t xml:space="preserve">Niepubliczne Przedszkole Rudolf w Pile </w:t>
      </w:r>
      <w:r>
        <w:t>z dniem 6 marca 2024 r. wprowadza do stosowania „Standardy Ochrony Małoletnich” (zwane dalej „Standardami”), których n</w:t>
      </w:r>
      <w:r w:rsidR="00556D97">
        <w:t xml:space="preserve">aczelnym celem jest zapewnienie </w:t>
      </w:r>
      <w:r w:rsidR="006A4A07">
        <w:t>bezpieczeństwa dzieciom</w:t>
      </w:r>
      <w:r>
        <w:t xml:space="preserve">, dbałość o ich dobro, uwzględnianie ich potrzeb i podejmowanie działań w ich jak najlepszym interesie. </w:t>
      </w:r>
    </w:p>
    <w:p w:rsidR="0055508B" w:rsidRDefault="0055508B" w:rsidP="00556D97">
      <w:pPr>
        <w:pStyle w:val="NormalnyWeb"/>
        <w:spacing w:beforeAutospacing="0" w:after="0" w:afterAutospacing="0" w:line="360" w:lineRule="auto"/>
        <w:jc w:val="center"/>
        <w:rPr>
          <w:b/>
        </w:rPr>
      </w:pPr>
    </w:p>
    <w:p w:rsidR="00556D97" w:rsidRPr="0055508B" w:rsidRDefault="00A443D4" w:rsidP="00556D97">
      <w:pPr>
        <w:pStyle w:val="NormalnyWeb"/>
        <w:spacing w:beforeAutospacing="0" w:after="0" w:afterAutospacing="0" w:line="360" w:lineRule="auto"/>
        <w:jc w:val="center"/>
        <w:rPr>
          <w:sz w:val="28"/>
          <w:szCs w:val="28"/>
        </w:rPr>
      </w:pPr>
      <w:r w:rsidRPr="0055508B">
        <w:rPr>
          <w:b/>
          <w:sz w:val="28"/>
          <w:szCs w:val="28"/>
        </w:rPr>
        <w:t>Standard 1</w:t>
      </w:r>
    </w:p>
    <w:p w:rsidR="0055508B" w:rsidRDefault="00556D97" w:rsidP="0055508B">
      <w:pPr>
        <w:pStyle w:val="NormalnyWeb"/>
        <w:spacing w:beforeAutospacing="0" w:after="0" w:afterAutospacing="0" w:line="360" w:lineRule="auto"/>
        <w:jc w:val="both"/>
      </w:pPr>
      <w:r>
        <w:t>Niepubliczne Przedszkole Rudolf w Pile</w:t>
      </w:r>
      <w:r w:rsidR="00A443D4">
        <w:rPr>
          <w:color w:val="FF0000"/>
        </w:rPr>
        <w:t xml:space="preserve"> </w:t>
      </w:r>
      <w:r w:rsidR="00A443D4">
        <w:t xml:space="preserve">opracował, </w:t>
      </w:r>
      <w:r>
        <w:t xml:space="preserve">przyjął i wdrożył do realizacji </w:t>
      </w:r>
      <w:r w:rsidR="00A443D4">
        <w:t>Standardy Ochrony Małoletnich, które określają:</w:t>
      </w:r>
    </w:p>
    <w:p w:rsidR="0055508B" w:rsidRDefault="00A443D4" w:rsidP="0055508B">
      <w:pPr>
        <w:pStyle w:val="NormalnyWeb"/>
        <w:numPr>
          <w:ilvl w:val="0"/>
          <w:numId w:val="26"/>
        </w:numPr>
        <w:spacing w:beforeAutospacing="0" w:after="0" w:afterAutospacing="0" w:line="360" w:lineRule="auto"/>
        <w:jc w:val="both"/>
      </w:pPr>
      <w:r>
        <w:t>Zasady bezpiecznej rekrutacji personelu.</w:t>
      </w:r>
    </w:p>
    <w:p w:rsidR="0055508B" w:rsidRDefault="00A443D4" w:rsidP="0055508B">
      <w:pPr>
        <w:pStyle w:val="NormalnyWeb"/>
        <w:numPr>
          <w:ilvl w:val="0"/>
          <w:numId w:val="26"/>
        </w:numPr>
        <w:spacing w:beforeAutospacing="0" w:after="0" w:afterAutospacing="0" w:line="360" w:lineRule="auto"/>
        <w:jc w:val="both"/>
      </w:pPr>
      <w:r>
        <w:t>Procedury reagowania na krzywdzenie.</w:t>
      </w:r>
    </w:p>
    <w:p w:rsidR="0055508B" w:rsidRPr="0055508B" w:rsidRDefault="00A443D4" w:rsidP="0055508B">
      <w:pPr>
        <w:pStyle w:val="NormalnyWeb"/>
        <w:numPr>
          <w:ilvl w:val="0"/>
          <w:numId w:val="26"/>
        </w:numPr>
        <w:spacing w:beforeAutospacing="0" w:after="0" w:afterAutospacing="0" w:line="360" w:lineRule="auto"/>
        <w:jc w:val="both"/>
      </w:pPr>
      <w:r w:rsidRPr="0055508B">
        <w:rPr>
          <w:bCs/>
        </w:rPr>
        <w:t>Procedury i osoby odpowiedzialne za przyjęcie zgłoszenia, dokumentowa</w:t>
      </w:r>
      <w:r w:rsidR="0055508B">
        <w:rPr>
          <w:bCs/>
        </w:rPr>
        <w:t>nie i dalsze działania pomocowe.</w:t>
      </w:r>
    </w:p>
    <w:p w:rsidR="0055508B" w:rsidRDefault="00A443D4" w:rsidP="0055508B">
      <w:pPr>
        <w:pStyle w:val="NormalnyWeb"/>
        <w:numPr>
          <w:ilvl w:val="0"/>
          <w:numId w:val="26"/>
        </w:numPr>
        <w:spacing w:beforeAutospacing="0" w:after="0" w:afterAutospacing="0" w:line="360" w:lineRule="auto"/>
        <w:jc w:val="both"/>
      </w:pPr>
      <w:r w:rsidRPr="0055508B">
        <w:rPr>
          <w:bCs/>
        </w:rPr>
        <w:t>Zasady ustal</w:t>
      </w:r>
      <w:r w:rsidR="006A4A07">
        <w:rPr>
          <w:bCs/>
        </w:rPr>
        <w:t>ania planu wsparcia dziecka</w:t>
      </w:r>
      <w:r w:rsidRPr="0055508B">
        <w:rPr>
          <w:bCs/>
        </w:rPr>
        <w:t xml:space="preserve"> </w:t>
      </w:r>
      <w:r>
        <w:t>po ujawnieniu krzywdzenia.</w:t>
      </w:r>
    </w:p>
    <w:p w:rsidR="0055508B" w:rsidRDefault="00A443D4" w:rsidP="0055508B">
      <w:pPr>
        <w:pStyle w:val="NormalnyWeb"/>
        <w:numPr>
          <w:ilvl w:val="0"/>
          <w:numId w:val="26"/>
        </w:numPr>
        <w:spacing w:beforeAutospacing="0" w:after="0" w:afterAutospacing="0" w:line="360" w:lineRule="auto"/>
        <w:jc w:val="both"/>
      </w:pPr>
      <w:r w:rsidRPr="0055508B">
        <w:rPr>
          <w:bCs/>
        </w:rPr>
        <w:t>Zasady bezpieczn</w:t>
      </w:r>
      <w:r w:rsidR="006A4A07">
        <w:rPr>
          <w:bCs/>
        </w:rPr>
        <w:t>ych relacji personel – dziecko,</w:t>
      </w:r>
      <w:r w:rsidRPr="0055508B">
        <w:rPr>
          <w:bCs/>
        </w:rPr>
        <w:t xml:space="preserve"> w tym </w:t>
      </w:r>
      <w:r>
        <w:t>zachowania niedozwolone.</w:t>
      </w:r>
    </w:p>
    <w:p w:rsidR="0055508B" w:rsidRDefault="00A443D4" w:rsidP="0055508B">
      <w:pPr>
        <w:pStyle w:val="NormalnyWeb"/>
        <w:numPr>
          <w:ilvl w:val="0"/>
          <w:numId w:val="26"/>
        </w:numPr>
        <w:spacing w:beforeAutospacing="0" w:after="0" w:afterAutospacing="0" w:line="360" w:lineRule="auto"/>
        <w:jc w:val="both"/>
      </w:pPr>
      <w:r w:rsidRPr="0055508B">
        <w:rPr>
          <w:bCs/>
        </w:rPr>
        <w:t>Zasad</w:t>
      </w:r>
      <w:r w:rsidR="006A4A07">
        <w:rPr>
          <w:bCs/>
        </w:rPr>
        <w:t>y bezpiecznych relacji dziecko – dziecko</w:t>
      </w:r>
      <w:r w:rsidRPr="0055508B">
        <w:rPr>
          <w:bCs/>
        </w:rPr>
        <w:t xml:space="preserve">, w tym </w:t>
      </w:r>
      <w:r w:rsidR="0055508B">
        <w:t>zachowania niedozwolone</w:t>
      </w:r>
      <w:r>
        <w:t>.</w:t>
      </w:r>
    </w:p>
    <w:p w:rsidR="0055508B" w:rsidRDefault="00A443D4" w:rsidP="0055508B">
      <w:pPr>
        <w:pStyle w:val="NormalnyWeb"/>
        <w:numPr>
          <w:ilvl w:val="0"/>
          <w:numId w:val="26"/>
        </w:numPr>
        <w:spacing w:beforeAutospacing="0" w:after="0" w:afterAutospacing="0" w:line="360" w:lineRule="auto"/>
        <w:jc w:val="both"/>
      </w:pPr>
      <w:r w:rsidRPr="0055508B">
        <w:rPr>
          <w:bCs/>
        </w:rPr>
        <w:t>Zasady korzystania z urządzeń elektronicznych z dostępem do Internetu.</w:t>
      </w:r>
    </w:p>
    <w:p w:rsidR="0055508B" w:rsidRDefault="00A443D4" w:rsidP="0055508B">
      <w:pPr>
        <w:pStyle w:val="NormalnyWeb"/>
        <w:numPr>
          <w:ilvl w:val="0"/>
          <w:numId w:val="26"/>
        </w:numPr>
        <w:spacing w:beforeAutospacing="0" w:after="0" w:afterAutospacing="0" w:line="360" w:lineRule="auto"/>
        <w:jc w:val="both"/>
      </w:pPr>
      <w:r w:rsidRPr="0055508B">
        <w:rPr>
          <w:bCs/>
        </w:rPr>
        <w:t>Procedury ochrony dzieci przed treściami szkodliw</w:t>
      </w:r>
      <w:r w:rsidR="00A937B8">
        <w:rPr>
          <w:bCs/>
        </w:rPr>
        <w:t>ymi i zagrożeniami w Internecie.</w:t>
      </w:r>
      <w:r w:rsidRPr="0055508B">
        <w:rPr>
          <w:bCs/>
        </w:rPr>
        <w:t xml:space="preserve"> </w:t>
      </w:r>
      <w:r w:rsidR="0055508B">
        <w:rPr>
          <w:bCs/>
        </w:rPr>
        <w:br/>
      </w:r>
      <w:r w:rsidRPr="0055508B">
        <w:rPr>
          <w:bCs/>
        </w:rPr>
        <w:t>w tym ochrony wizerunku i danych osobowych.</w:t>
      </w:r>
      <w:bookmarkStart w:id="0" w:name="_Hlk152188336"/>
    </w:p>
    <w:p w:rsidR="00B123DF" w:rsidRDefault="00A443D4" w:rsidP="0055508B">
      <w:pPr>
        <w:pStyle w:val="NormalnyWeb"/>
        <w:numPr>
          <w:ilvl w:val="0"/>
          <w:numId w:val="26"/>
        </w:numPr>
        <w:spacing w:beforeAutospacing="0" w:after="0" w:afterAutospacing="0" w:line="360" w:lineRule="auto"/>
        <w:jc w:val="both"/>
      </w:pPr>
      <w:r w:rsidRPr="0055508B">
        <w:rPr>
          <w:bCs/>
        </w:rPr>
        <w:t>Zasady upowszechniania, ewaluacji, oceny i ewentualnych zmian Standardów.</w:t>
      </w:r>
      <w:bookmarkEnd w:id="0"/>
    </w:p>
    <w:p w:rsidR="0055508B" w:rsidRDefault="0055508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5508B" w:rsidRDefault="0055508B" w:rsidP="0055508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3B94" w:rsidRDefault="00673B94" w:rsidP="0055508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508B" w:rsidRDefault="0055508B" w:rsidP="0055508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508B" w:rsidRPr="0055508B" w:rsidRDefault="00A443D4" w:rsidP="0055508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5508B">
        <w:rPr>
          <w:rFonts w:ascii="Times New Roman" w:hAnsi="Times New Roman"/>
          <w:b/>
          <w:sz w:val="28"/>
          <w:szCs w:val="28"/>
        </w:rPr>
        <w:lastRenderedPageBreak/>
        <w:t>Standard 2</w:t>
      </w:r>
    </w:p>
    <w:p w:rsidR="00B123DF" w:rsidRPr="008E7258" w:rsidRDefault="0055508B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5508B">
        <w:rPr>
          <w:rFonts w:ascii="Times New Roman" w:hAnsi="Times New Roman"/>
          <w:sz w:val="24"/>
          <w:szCs w:val="24"/>
        </w:rPr>
        <w:t>Niepubliczne Przedszkole Rudolf w Pile</w:t>
      </w:r>
      <w:r>
        <w:rPr>
          <w:color w:val="FF0000"/>
        </w:rPr>
        <w:t xml:space="preserve"> </w:t>
      </w:r>
      <w:r w:rsidR="00A443D4">
        <w:rPr>
          <w:rFonts w:ascii="Times New Roman" w:hAnsi="Times New Roman"/>
          <w:sz w:val="24"/>
          <w:szCs w:val="24"/>
        </w:rPr>
        <w:t xml:space="preserve">stosuje zasady bezpiecznej rekrutacji personelu </w:t>
      </w:r>
      <w:r w:rsidR="00A443D4">
        <w:rPr>
          <w:rFonts w:ascii="Times New Roman" w:hAnsi="Times New Roman"/>
          <w:sz w:val="24"/>
          <w:szCs w:val="24"/>
        </w:rPr>
        <w:br/>
      </w:r>
      <w:r w:rsidR="008E7258" w:rsidRPr="008E7258">
        <w:rPr>
          <w:rFonts w:ascii="Times New Roman" w:hAnsi="Times New Roman"/>
          <w:sz w:val="24"/>
          <w:szCs w:val="24"/>
        </w:rPr>
        <w:t>oraz organizuje szkolenia i instruktaże w zakresie St</w:t>
      </w:r>
      <w:r w:rsidR="008E7258">
        <w:rPr>
          <w:rFonts w:ascii="Times New Roman" w:hAnsi="Times New Roman"/>
          <w:sz w:val="24"/>
          <w:szCs w:val="24"/>
        </w:rPr>
        <w:t>andardów, zgodnie z potrzebami.</w:t>
      </w:r>
    </w:p>
    <w:p w:rsidR="0055508B" w:rsidRDefault="005550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5508B" w:rsidRPr="0055508B" w:rsidRDefault="00A443D4" w:rsidP="0055508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5508B">
        <w:rPr>
          <w:rFonts w:ascii="Times New Roman" w:hAnsi="Times New Roman"/>
          <w:b/>
          <w:color w:val="000000"/>
          <w:sz w:val="28"/>
          <w:szCs w:val="28"/>
        </w:rPr>
        <w:t>Standard 3</w:t>
      </w:r>
    </w:p>
    <w:p w:rsidR="00B123DF" w:rsidRPr="005B724E" w:rsidRDefault="0055508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08B">
        <w:rPr>
          <w:rFonts w:ascii="Times New Roman" w:hAnsi="Times New Roman"/>
          <w:sz w:val="24"/>
          <w:szCs w:val="24"/>
        </w:rPr>
        <w:t>Niepubliczne Przedszkole Rudolf w Pile</w:t>
      </w:r>
      <w:r w:rsidRPr="0055508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443D4" w:rsidRPr="0055508B">
        <w:rPr>
          <w:rFonts w:ascii="Times New Roman" w:hAnsi="Times New Roman"/>
          <w:sz w:val="24"/>
          <w:szCs w:val="24"/>
        </w:rPr>
        <w:t>wdrożył</w:t>
      </w:r>
      <w:r>
        <w:rPr>
          <w:rFonts w:ascii="Times New Roman" w:hAnsi="Times New Roman"/>
          <w:sz w:val="24"/>
          <w:szCs w:val="24"/>
        </w:rPr>
        <w:t>o</w:t>
      </w:r>
      <w:r w:rsidR="00A443D4" w:rsidRPr="0055508B">
        <w:rPr>
          <w:rFonts w:ascii="Times New Roman" w:hAnsi="Times New Roman"/>
          <w:sz w:val="24"/>
          <w:szCs w:val="24"/>
        </w:rPr>
        <w:t xml:space="preserve"> i stosuje procedury interwencyjne, które znane są i udostępnione całemu personelowi. Każdy pracownik</w:t>
      </w:r>
      <w:r w:rsidR="007F6B85">
        <w:rPr>
          <w:rFonts w:ascii="Times New Roman" w:hAnsi="Times New Roman"/>
          <w:sz w:val="24"/>
          <w:szCs w:val="24"/>
        </w:rPr>
        <w:t>,</w:t>
      </w:r>
      <w:r w:rsidR="00A443D4" w:rsidRPr="0055508B">
        <w:rPr>
          <w:rFonts w:ascii="Times New Roman" w:hAnsi="Times New Roman"/>
          <w:sz w:val="24"/>
          <w:szCs w:val="24"/>
        </w:rPr>
        <w:t xml:space="preserve"> wie komu należy zgłosić infor</w:t>
      </w:r>
      <w:r w:rsidR="005B724E">
        <w:rPr>
          <w:rFonts w:ascii="Times New Roman" w:hAnsi="Times New Roman"/>
          <w:sz w:val="24"/>
          <w:szCs w:val="24"/>
        </w:rPr>
        <w:t>mację o krzywdzeniu dziecka</w:t>
      </w:r>
      <w:r w:rsidR="00A443D4">
        <w:rPr>
          <w:rFonts w:ascii="Times New Roman" w:hAnsi="Times New Roman"/>
          <w:sz w:val="24"/>
          <w:szCs w:val="24"/>
        </w:rPr>
        <w:t xml:space="preserve"> i kto jest odpowiedzialny za działania interwencyjne. </w:t>
      </w:r>
      <w:r>
        <w:rPr>
          <w:rFonts w:ascii="Times New Roman" w:hAnsi="Times New Roman"/>
          <w:sz w:val="24"/>
          <w:szCs w:val="24"/>
        </w:rPr>
        <w:br/>
      </w:r>
      <w:r w:rsidR="000F4ABB">
        <w:rPr>
          <w:rFonts w:ascii="Times New Roman" w:hAnsi="Times New Roman"/>
          <w:sz w:val="24"/>
          <w:szCs w:val="24"/>
        </w:rPr>
        <w:t>W przedszkolu</w:t>
      </w:r>
      <w:r w:rsidR="00A443D4">
        <w:rPr>
          <w:rFonts w:ascii="Times New Roman" w:hAnsi="Times New Roman"/>
          <w:sz w:val="24"/>
          <w:szCs w:val="24"/>
        </w:rPr>
        <w:t xml:space="preserve"> udostępnione są dane kontaktowe do lokalnych instytucji odpowiedzialnych za przeciwdziałanie i interwencję w p</w:t>
      </w:r>
      <w:r w:rsidR="005B724E">
        <w:rPr>
          <w:rFonts w:ascii="Times New Roman" w:hAnsi="Times New Roman"/>
          <w:sz w:val="24"/>
          <w:szCs w:val="24"/>
        </w:rPr>
        <w:t>rzypadku krzywdzenia dzieci</w:t>
      </w:r>
      <w:r w:rsidR="00A443D4">
        <w:rPr>
          <w:rFonts w:ascii="Times New Roman" w:hAnsi="Times New Roman"/>
          <w:sz w:val="24"/>
          <w:szCs w:val="24"/>
        </w:rPr>
        <w:t>.</w:t>
      </w:r>
      <w:r w:rsidR="005B724E">
        <w:rPr>
          <w:rFonts w:ascii="Times New Roman" w:hAnsi="Times New Roman"/>
          <w:sz w:val="24"/>
          <w:szCs w:val="24"/>
        </w:rPr>
        <w:t xml:space="preserve"> Informacje takie umieszczone </w:t>
      </w:r>
      <w:r w:rsidR="005B724E" w:rsidRPr="005B724E">
        <w:rPr>
          <w:rFonts w:ascii="Times New Roman" w:hAnsi="Times New Roman"/>
          <w:sz w:val="24"/>
          <w:szCs w:val="24"/>
        </w:rPr>
        <w:t>są w siedzibie przedszkola, w m</w:t>
      </w:r>
      <w:r w:rsidR="005B724E">
        <w:rPr>
          <w:rFonts w:ascii="Times New Roman" w:hAnsi="Times New Roman"/>
          <w:sz w:val="24"/>
          <w:szCs w:val="24"/>
        </w:rPr>
        <w:t>iejscu dostępnym dla personelu.</w:t>
      </w:r>
    </w:p>
    <w:p w:rsidR="0055508B" w:rsidRDefault="0055508B">
      <w:pPr>
        <w:pStyle w:val="NormalnyWeb"/>
        <w:spacing w:beforeAutospacing="0" w:after="0" w:afterAutospacing="0" w:line="276" w:lineRule="auto"/>
        <w:jc w:val="center"/>
        <w:rPr>
          <w:b/>
        </w:rPr>
      </w:pPr>
    </w:p>
    <w:p w:rsidR="00B123DF" w:rsidRPr="0055508B" w:rsidRDefault="00A443D4">
      <w:pPr>
        <w:pStyle w:val="NormalnyWeb"/>
        <w:spacing w:beforeAutospacing="0" w:after="0" w:afterAutospacing="0" w:line="276" w:lineRule="auto"/>
        <w:jc w:val="center"/>
        <w:rPr>
          <w:b/>
          <w:sz w:val="28"/>
          <w:szCs w:val="28"/>
        </w:rPr>
      </w:pPr>
      <w:r w:rsidRPr="0055508B">
        <w:rPr>
          <w:b/>
          <w:sz w:val="28"/>
          <w:szCs w:val="28"/>
        </w:rPr>
        <w:t>Rozdział 1</w:t>
      </w:r>
    </w:p>
    <w:p w:rsidR="00B123DF" w:rsidRPr="0055508B" w:rsidRDefault="00A443D4">
      <w:pPr>
        <w:pStyle w:val="NormalnyWeb"/>
        <w:spacing w:beforeAutospacing="0" w:after="0" w:afterAutospacing="0" w:line="276" w:lineRule="auto"/>
        <w:jc w:val="center"/>
        <w:rPr>
          <w:b/>
          <w:sz w:val="28"/>
          <w:szCs w:val="28"/>
        </w:rPr>
      </w:pPr>
      <w:r w:rsidRPr="0055508B">
        <w:rPr>
          <w:b/>
          <w:sz w:val="28"/>
          <w:szCs w:val="28"/>
        </w:rPr>
        <w:t>Postanowienia ogólne</w:t>
      </w:r>
    </w:p>
    <w:p w:rsidR="00B123DF" w:rsidRDefault="00B123DF">
      <w:pPr>
        <w:pStyle w:val="NormalnyWeb"/>
        <w:spacing w:beforeAutospacing="0" w:after="0" w:afterAutospacing="0" w:line="276" w:lineRule="auto"/>
        <w:jc w:val="center"/>
        <w:rPr>
          <w:b/>
        </w:rPr>
      </w:pPr>
    </w:p>
    <w:p w:rsidR="00B123DF" w:rsidRDefault="00A443D4">
      <w:pPr>
        <w:pStyle w:val="NormalnyWeb"/>
        <w:numPr>
          <w:ilvl w:val="0"/>
          <w:numId w:val="12"/>
        </w:numPr>
        <w:spacing w:beforeAutospacing="0" w:after="0" w:afterAutospacing="0" w:line="360" w:lineRule="auto"/>
        <w:ind w:left="284" w:hanging="284"/>
        <w:jc w:val="both"/>
      </w:pPr>
      <w:r>
        <w:t>Celem Standardów Ochrony Małoletnich jest:</w:t>
      </w:r>
    </w:p>
    <w:p w:rsidR="00B123DF" w:rsidRDefault="00A443D4">
      <w:pPr>
        <w:pStyle w:val="NormalnyWeb"/>
        <w:numPr>
          <w:ilvl w:val="0"/>
          <w:numId w:val="14"/>
        </w:numPr>
        <w:spacing w:beforeAutospacing="0" w:after="0" w:afterAutospacing="0" w:line="360" w:lineRule="auto"/>
        <w:ind w:left="284" w:firstLine="0"/>
        <w:jc w:val="both"/>
      </w:pPr>
      <w:r>
        <w:t xml:space="preserve">zwrócenie uwagi pracowników </w:t>
      </w:r>
      <w:r w:rsidR="0055508B" w:rsidRPr="0055508B">
        <w:t>Niepubliczne</w:t>
      </w:r>
      <w:r w:rsidR="0055508B">
        <w:t>go Przedszkola</w:t>
      </w:r>
      <w:r w:rsidR="0055508B" w:rsidRPr="0055508B">
        <w:t xml:space="preserve"> Rudolf w Pile</w:t>
      </w:r>
      <w:r>
        <w:t xml:space="preserve">, rodziców </w:t>
      </w:r>
      <w:r w:rsidR="0055508B">
        <w:br/>
      </w:r>
      <w:r>
        <w:t>i podmiotów współpracujących na konieczność podejmowania wzmożonych działań na rzecz ochrony</w:t>
      </w:r>
      <w:r w:rsidR="005B724E">
        <w:t xml:space="preserve"> dzieci</w:t>
      </w:r>
      <w:r w:rsidR="0055508B">
        <w:t xml:space="preserve"> przed krzywdzeniem;</w:t>
      </w:r>
    </w:p>
    <w:p w:rsidR="00B123DF" w:rsidRDefault="00A443D4">
      <w:pPr>
        <w:pStyle w:val="NormalnyWeb"/>
        <w:numPr>
          <w:ilvl w:val="0"/>
          <w:numId w:val="14"/>
        </w:numPr>
        <w:spacing w:beforeAutospacing="0" w:after="0" w:afterAutospacing="0" w:line="360" w:lineRule="auto"/>
        <w:ind w:left="284" w:firstLine="0"/>
        <w:jc w:val="both"/>
      </w:pPr>
      <w:r>
        <w:t>określenie zakresu obowiązków przedsta</w:t>
      </w:r>
      <w:r w:rsidR="0055508B">
        <w:t>wicieli przedszkola</w:t>
      </w:r>
      <w:r>
        <w:t xml:space="preserve"> w działaniach podejmo</w:t>
      </w:r>
      <w:r w:rsidR="002A121B">
        <w:t xml:space="preserve">wanych na rzecz ochrony dzieci </w:t>
      </w:r>
      <w:r>
        <w:t>przed krzywdzeniem;</w:t>
      </w:r>
    </w:p>
    <w:p w:rsidR="00B123DF" w:rsidRDefault="00A443D4">
      <w:pPr>
        <w:pStyle w:val="NormalnyWeb"/>
        <w:numPr>
          <w:ilvl w:val="0"/>
          <w:numId w:val="14"/>
        </w:numPr>
        <w:spacing w:beforeAutospacing="0" w:after="0" w:afterAutospacing="0" w:line="360" w:lineRule="auto"/>
        <w:ind w:left="284" w:firstLine="0"/>
        <w:jc w:val="both"/>
      </w:pPr>
      <w:r>
        <w:t>wypracowanie adekwatnej procedury do wykorzystania podczas interwencji w przypadku pod</w:t>
      </w:r>
      <w:r w:rsidR="005B724E">
        <w:t>ejrzenia krzywdzenia dzieci</w:t>
      </w:r>
      <w:r>
        <w:t>.</w:t>
      </w:r>
    </w:p>
    <w:p w:rsidR="00B123DF" w:rsidRDefault="00A443D4">
      <w:pPr>
        <w:pStyle w:val="NormalnyWeb"/>
        <w:numPr>
          <w:ilvl w:val="0"/>
          <w:numId w:val="12"/>
        </w:numPr>
        <w:spacing w:beforeAutospacing="0" w:after="0" w:afterAutospacing="0" w:line="360" w:lineRule="auto"/>
        <w:ind w:left="284" w:hanging="284"/>
        <w:jc w:val="both"/>
      </w:pPr>
      <w:r>
        <w:t xml:space="preserve">Pracownik </w:t>
      </w:r>
      <w:r w:rsidR="0055508B" w:rsidRPr="0055508B">
        <w:t>Niepubliczne</w:t>
      </w:r>
      <w:r w:rsidR="0055508B">
        <w:t>go Przedszkola</w:t>
      </w:r>
      <w:r w:rsidR="0055508B" w:rsidRPr="0055508B">
        <w:t xml:space="preserve"> Rudolf w Pile</w:t>
      </w:r>
      <w:r w:rsidR="0055508B" w:rsidRPr="0055508B">
        <w:rPr>
          <w:color w:val="FF0000"/>
        </w:rPr>
        <w:t xml:space="preserve"> </w:t>
      </w:r>
      <w:r>
        <w:t>w ramach wykonywanych obowiązków zwraca uwagę na czynniki ryzyka krzywdzenia dziecka, monitoruje sytuację i dobrostan dziecka oraz stosuje zasady określone w Standardach.</w:t>
      </w:r>
    </w:p>
    <w:p w:rsidR="00B123DF" w:rsidRDefault="00A443D4">
      <w:pPr>
        <w:pStyle w:val="NormalnyWeb"/>
        <w:numPr>
          <w:ilvl w:val="0"/>
          <w:numId w:val="12"/>
        </w:numPr>
        <w:spacing w:beforeAutospacing="0" w:after="0" w:afterAutospacing="0" w:line="360" w:lineRule="auto"/>
        <w:ind w:left="284" w:hanging="284"/>
        <w:jc w:val="both"/>
      </w:pPr>
      <w:r>
        <w:t xml:space="preserve">Ze Standardami zapoznawani są wszyscy pracownicy </w:t>
      </w:r>
      <w:r w:rsidR="0055508B" w:rsidRPr="0055508B">
        <w:t>Niepubliczne</w:t>
      </w:r>
      <w:r w:rsidR="0055508B">
        <w:t>go Przedszkola</w:t>
      </w:r>
      <w:r w:rsidR="0055508B" w:rsidRPr="0055508B">
        <w:t xml:space="preserve"> Rudolf w Pile</w:t>
      </w:r>
      <w:r>
        <w:t>,</w:t>
      </w:r>
      <w:r w:rsidR="0055508B">
        <w:t xml:space="preserve"> </w:t>
      </w:r>
      <w:r>
        <w:t>a także dzieci i ich rodzice, zgodnie z procedurami określonymi w treści Standardów.</w:t>
      </w:r>
    </w:p>
    <w:p w:rsidR="00B123DF" w:rsidRDefault="00A443D4" w:rsidP="00681C54">
      <w:pPr>
        <w:pStyle w:val="NormalnyWeb"/>
        <w:numPr>
          <w:ilvl w:val="0"/>
          <w:numId w:val="12"/>
        </w:numPr>
        <w:spacing w:beforeAutospacing="0" w:after="0" w:afterAutospacing="0" w:line="360" w:lineRule="auto"/>
        <w:ind w:left="284" w:hanging="284"/>
        <w:jc w:val="both"/>
      </w:pPr>
      <w:r>
        <w:t xml:space="preserve">Dyrektor </w:t>
      </w:r>
      <w:r w:rsidR="00826FB6" w:rsidRPr="0055508B">
        <w:t>Niepubliczne</w:t>
      </w:r>
      <w:r w:rsidR="00826FB6">
        <w:t>go Przedszkola</w:t>
      </w:r>
      <w:r w:rsidR="00826FB6" w:rsidRPr="0055508B">
        <w:t xml:space="preserve"> Rudolf </w:t>
      </w:r>
      <w:r>
        <w:t xml:space="preserve">wyznacza </w:t>
      </w:r>
      <w:r w:rsidR="00681C54">
        <w:t xml:space="preserve">psychologa i </w:t>
      </w:r>
      <w:r w:rsidR="00F40010">
        <w:t>wychowawcę grupy posiadaj</w:t>
      </w:r>
      <w:r w:rsidR="00681C54">
        <w:t>ącego</w:t>
      </w:r>
      <w:r w:rsidR="00F40010">
        <w:t xml:space="preserve"> uprawnienia</w:t>
      </w:r>
      <w:r w:rsidR="00681C54">
        <w:t xml:space="preserve"> pedagoga / pedagoga specjalnego</w:t>
      </w:r>
      <w:r>
        <w:t xml:space="preserve"> jako osob</w:t>
      </w:r>
      <w:r w:rsidR="00681C54">
        <w:t>y</w:t>
      </w:r>
      <w:r>
        <w:t xml:space="preserve"> odpowiedzialn</w:t>
      </w:r>
      <w:r w:rsidR="00681C54">
        <w:t>e</w:t>
      </w:r>
      <w:r>
        <w:t xml:space="preserve"> za monitorowanie realizacji Standardów, reagowanie na sygnały ich naruszenia,</w:t>
      </w:r>
      <w:r w:rsidR="00681C54">
        <w:t xml:space="preserve"> </w:t>
      </w:r>
      <w:r>
        <w:t>ewaluowanie zapisów Standardów i prowadzenie rejestru interwencji i zgłoszeń.</w:t>
      </w:r>
    </w:p>
    <w:p w:rsidR="00B123DF" w:rsidRDefault="00B123DF">
      <w:pPr>
        <w:pStyle w:val="NormalnyWeb"/>
        <w:spacing w:beforeAutospacing="0" w:after="0" w:afterAutospacing="0" w:line="360" w:lineRule="auto"/>
        <w:ind w:left="284"/>
        <w:jc w:val="both"/>
      </w:pPr>
    </w:p>
    <w:p w:rsidR="00673B94" w:rsidRDefault="00673B94" w:rsidP="0084616A">
      <w:pPr>
        <w:pStyle w:val="NormalnyWeb"/>
        <w:spacing w:beforeAutospacing="0" w:after="0" w:afterAutospacing="0" w:line="360" w:lineRule="auto"/>
        <w:jc w:val="both"/>
      </w:pPr>
    </w:p>
    <w:p w:rsidR="0055508B" w:rsidRDefault="0055508B">
      <w:pPr>
        <w:pStyle w:val="NormalnyWeb"/>
        <w:spacing w:beforeAutospacing="0" w:after="0" w:afterAutospacing="0" w:line="360" w:lineRule="auto"/>
        <w:ind w:left="284"/>
        <w:jc w:val="both"/>
      </w:pPr>
    </w:p>
    <w:p w:rsidR="00B123DF" w:rsidRPr="0055508B" w:rsidRDefault="00A443D4">
      <w:pPr>
        <w:pStyle w:val="NormalnyWeb"/>
        <w:spacing w:beforeAutospacing="0" w:after="0" w:afterAutospacing="0" w:line="360" w:lineRule="auto"/>
        <w:ind w:firstLine="357"/>
        <w:jc w:val="center"/>
        <w:rPr>
          <w:b/>
          <w:sz w:val="28"/>
          <w:szCs w:val="28"/>
        </w:rPr>
      </w:pPr>
      <w:r w:rsidRPr="0055508B">
        <w:rPr>
          <w:b/>
          <w:sz w:val="28"/>
          <w:szCs w:val="28"/>
        </w:rPr>
        <w:t>Rozdział 2</w:t>
      </w:r>
    </w:p>
    <w:p w:rsidR="00B123DF" w:rsidRPr="0055508B" w:rsidRDefault="00A443D4">
      <w:pPr>
        <w:pStyle w:val="NormalnyWeb"/>
        <w:spacing w:beforeAutospacing="0" w:after="0" w:afterAutospacing="0" w:line="360" w:lineRule="auto"/>
        <w:ind w:firstLine="357"/>
        <w:jc w:val="center"/>
        <w:rPr>
          <w:b/>
          <w:sz w:val="28"/>
          <w:szCs w:val="28"/>
        </w:rPr>
      </w:pPr>
      <w:r w:rsidRPr="0055508B">
        <w:rPr>
          <w:b/>
          <w:sz w:val="28"/>
          <w:szCs w:val="28"/>
        </w:rPr>
        <w:t>Zasady bezpiecznej rekrutacji pr</w:t>
      </w:r>
      <w:r w:rsidR="00195974">
        <w:rPr>
          <w:b/>
          <w:sz w:val="28"/>
          <w:szCs w:val="28"/>
        </w:rPr>
        <w:t>acowników przedszkola</w:t>
      </w:r>
      <w:r w:rsidRPr="0055508B">
        <w:rPr>
          <w:b/>
          <w:sz w:val="28"/>
          <w:szCs w:val="28"/>
        </w:rPr>
        <w:t xml:space="preserve"> </w:t>
      </w:r>
    </w:p>
    <w:p w:rsidR="00B123DF" w:rsidRPr="0055508B" w:rsidRDefault="00A443D4">
      <w:pPr>
        <w:pStyle w:val="NormalnyWeb"/>
        <w:spacing w:beforeAutospacing="0" w:after="0" w:afterAutospacing="0" w:line="360" w:lineRule="auto"/>
        <w:ind w:firstLine="357"/>
        <w:jc w:val="center"/>
        <w:rPr>
          <w:b/>
          <w:sz w:val="28"/>
          <w:szCs w:val="28"/>
        </w:rPr>
      </w:pPr>
      <w:r w:rsidRPr="0055508B">
        <w:rPr>
          <w:b/>
          <w:sz w:val="28"/>
          <w:szCs w:val="28"/>
        </w:rPr>
        <w:t>oraz przygotowania ich do stosowania Standardów</w:t>
      </w:r>
    </w:p>
    <w:p w:rsidR="00B123DF" w:rsidRDefault="00A443D4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Standardem jest rekrutacja pracowników pedagogicznych i niepedagogicznych odbywająca się zgodnie z zasadami bezpiecznej rekrutacji, a pracodawca działa zgodnie z obowiązującymi przepisami prawa</w:t>
      </w:r>
      <w:r w:rsidR="00195974">
        <w:rPr>
          <w:rFonts w:ascii="Times New Roman" w:hAnsi="Times New Roman"/>
          <w:sz w:val="24"/>
          <w:szCs w:val="24"/>
        </w:rPr>
        <w:t>.</w:t>
      </w:r>
    </w:p>
    <w:p w:rsidR="00B123DF" w:rsidRDefault="00A443D4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Zgodnie z art. 21 </w:t>
      </w:r>
      <w:r>
        <w:rPr>
          <w:rFonts w:ascii="Times New Roman" w:hAnsi="Times New Roman"/>
          <w:i/>
          <w:sz w:val="24"/>
          <w:szCs w:val="24"/>
        </w:rPr>
        <w:t>Ustawy o przeciwdziałaniu zagrożeniom przestępstwami na tle seksualnym i ochronie małoletnich</w:t>
      </w:r>
      <w:r>
        <w:rPr>
          <w:rFonts w:ascii="Times New Roman" w:hAnsi="Times New Roman"/>
          <w:sz w:val="24"/>
          <w:szCs w:val="24"/>
        </w:rPr>
        <w:t xml:space="preserve"> osoba zatrudniająca przed zawarciem umowy sprawdza kandydata </w:t>
      </w:r>
      <w:r w:rsidR="005C08F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Rejestrze Sprawców Przestępstw na Tle Seksualnym (rejestr z dostępem ograniczonym) oraz w Rejestrze osób, w stosunku do których Państwowa Komisja do spraw wyjaśniania przypadków czynności skierowanych przeciwko wolności seksualnej i obyczajności wobec małoletniego poniżej lat 15 wydała postanowienie o wpisie w Rejestrze. Sprawdzenie w rejestrze sprawców dokumentuje się wydrukiem informacji zwrotnej wygenerowanej z Rejestru, a figurowanie w Rejestrze wyklucza możliwość zatrudnienia kandydata.</w:t>
      </w:r>
    </w:p>
    <w:p w:rsidR="00B123DF" w:rsidRDefault="00A443D4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Pracodawca jest zobowiązany do domagania się od osoby zatrudnianej lub od innej osoby (wolontariusza, praktykanta i in.) na stanowisku pedagogicznym, przed dopuszczeniem do wykonywania </w:t>
      </w:r>
      <w:r w:rsidR="005B724E">
        <w:rPr>
          <w:rFonts w:ascii="Times New Roman" w:hAnsi="Times New Roman"/>
          <w:sz w:val="24"/>
          <w:szCs w:val="24"/>
        </w:rPr>
        <w:t>czynności z dziećmi</w:t>
      </w:r>
      <w:r w:rsidR="00D96EF7">
        <w:rPr>
          <w:rFonts w:ascii="Times New Roman" w:hAnsi="Times New Roman"/>
          <w:sz w:val="24"/>
          <w:szCs w:val="24"/>
        </w:rPr>
        <w:t xml:space="preserve"> w przedszkolu</w:t>
      </w:r>
      <w:r>
        <w:rPr>
          <w:rFonts w:ascii="Times New Roman" w:hAnsi="Times New Roman"/>
          <w:sz w:val="24"/>
          <w:szCs w:val="24"/>
        </w:rPr>
        <w:t>, zaświadczenia z Krajowego Rejestru Karnego o niekaralności.</w:t>
      </w:r>
    </w:p>
    <w:p w:rsidR="00B123DF" w:rsidRDefault="00A443D4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Kandydat/kandydatka na pracownika administracji i obsługi składa oświadczenia o posiadaniu przez niego/nią pełnej zdolności do czynności prawnych i korzystaniu z praw publicznych, o niekaralności oraz o toczących się postępowaniach przygotowawczych, sądowych </w:t>
      </w:r>
      <w:r w:rsidR="00636EA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i dyscyplinarnych zgodnie ze wzorem z </w:t>
      </w:r>
      <w:r>
        <w:rPr>
          <w:rFonts w:ascii="Times New Roman" w:hAnsi="Times New Roman"/>
          <w:b/>
          <w:i/>
          <w:sz w:val="24"/>
          <w:szCs w:val="24"/>
        </w:rPr>
        <w:t>załącznika nr 1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B123DF" w:rsidRDefault="00A443D4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Jeżeli osoba posiada obywatelstwo inne niż </w:t>
      </w:r>
      <w:proofErr w:type="gramStart"/>
      <w:r>
        <w:rPr>
          <w:rFonts w:ascii="Times New Roman" w:hAnsi="Times New Roman"/>
          <w:sz w:val="24"/>
          <w:szCs w:val="24"/>
        </w:rPr>
        <w:t>polskie pracodawca</w:t>
      </w:r>
      <w:proofErr w:type="gramEnd"/>
      <w:r>
        <w:rPr>
          <w:rFonts w:ascii="Times New Roman" w:hAnsi="Times New Roman"/>
          <w:sz w:val="24"/>
          <w:szCs w:val="24"/>
        </w:rPr>
        <w:t xml:space="preserve"> postępuje zgodnie z zapisami art.7 ust 5 </w:t>
      </w:r>
      <w:r>
        <w:rPr>
          <w:rFonts w:ascii="Times New Roman" w:hAnsi="Times New Roman"/>
          <w:bCs/>
          <w:kern w:val="0"/>
          <w:sz w:val="24"/>
          <w:szCs w:val="24"/>
          <w:lang w:eastAsia="pl-PL"/>
        </w:rPr>
        <w:t xml:space="preserve">ustawy </w:t>
      </w:r>
      <w:r>
        <w:rPr>
          <w:rFonts w:ascii="Times New Roman" w:hAnsi="Times New Roman"/>
          <w:kern w:val="0"/>
          <w:sz w:val="24"/>
          <w:szCs w:val="24"/>
          <w:lang w:eastAsia="pl-PL"/>
        </w:rPr>
        <w:t>z dnia 28 lipca 2023 r.</w:t>
      </w:r>
      <w:r>
        <w:rPr>
          <w:rFonts w:ascii="Times New Roman" w:hAnsi="Times New Roman"/>
          <w:bCs/>
          <w:kern w:val="0"/>
          <w:sz w:val="24"/>
          <w:szCs w:val="24"/>
          <w:lang w:eastAsia="pl-PL"/>
        </w:rPr>
        <w:t xml:space="preserve"> o zmianie ustawy – Kodeks rodzinny i opiekuńczy oraz niektórych innych ustaw</w:t>
      </w:r>
      <w:r>
        <w:rPr>
          <w:rFonts w:ascii="Times New Roman" w:hAnsi="Times New Roman"/>
          <w:kern w:val="0"/>
          <w:sz w:val="24"/>
          <w:szCs w:val="24"/>
          <w:lang w:eastAsia="pl-PL"/>
        </w:rPr>
        <w:t>.</w:t>
      </w:r>
    </w:p>
    <w:p w:rsidR="00B123DF" w:rsidRDefault="00A443D4">
      <w:pPr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D1D1B"/>
          <w:sz w:val="24"/>
          <w:szCs w:val="24"/>
        </w:rPr>
        <w:t>Dyrektor placówki jest osobą odpowiedzialną za przygotowanie personelu do stosowania standardów ochrony małoletnich. Ma możliwość upoważnienia wybranej osoby do prowadzenia tego przygotowania lub zatrudnienia kompetentnej firmy zewnętrznej.</w:t>
      </w:r>
    </w:p>
    <w:p w:rsidR="00B123DF" w:rsidRDefault="00A443D4">
      <w:pPr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D1D1B"/>
          <w:sz w:val="24"/>
          <w:szCs w:val="24"/>
        </w:rPr>
        <w:t xml:space="preserve">Osoba upoważniona przez dyrektora, przekazuje nowemu pracownikowi informacje </w:t>
      </w:r>
      <w:r w:rsidR="00CD238E">
        <w:rPr>
          <w:rFonts w:ascii="Times New Roman" w:hAnsi="Times New Roman"/>
          <w:color w:val="1D1D1B"/>
          <w:sz w:val="24"/>
          <w:szCs w:val="24"/>
        </w:rPr>
        <w:br/>
        <w:t>dotyczące m.in. rozpoznawania</w:t>
      </w:r>
      <w:r>
        <w:rPr>
          <w:rFonts w:ascii="Times New Roman" w:hAnsi="Times New Roman"/>
          <w:color w:val="1D1D1B"/>
          <w:sz w:val="24"/>
          <w:szCs w:val="24"/>
        </w:rPr>
        <w:t xml:space="preserve"> oznak krzywdzenia małoletnich, procedury interwencji </w:t>
      </w:r>
      <w:r w:rsidR="00CD238E">
        <w:rPr>
          <w:rFonts w:ascii="Times New Roman" w:hAnsi="Times New Roman"/>
          <w:color w:val="1D1D1B"/>
          <w:sz w:val="24"/>
          <w:szCs w:val="24"/>
        </w:rPr>
        <w:br/>
      </w:r>
      <w:r>
        <w:rPr>
          <w:rFonts w:ascii="Times New Roman" w:hAnsi="Times New Roman"/>
          <w:color w:val="1D1D1B"/>
          <w:sz w:val="24"/>
          <w:szCs w:val="24"/>
        </w:rPr>
        <w:t>w sytuacji podejrzeń, odpowiedzialność prawna pracowników zobowiązanych do interwencji oraz stosowania procedury "Niebieskie Karty".</w:t>
      </w:r>
    </w:p>
    <w:p w:rsidR="00012135" w:rsidRDefault="00012135" w:rsidP="0001213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2135">
        <w:rPr>
          <w:rFonts w:ascii="Times New Roman" w:hAnsi="Times New Roman"/>
          <w:sz w:val="24"/>
          <w:szCs w:val="24"/>
        </w:rPr>
        <w:lastRenderedPageBreak/>
        <w:t xml:space="preserve">Szkolenia oraz instruktaże w zakresie, o którym mowa w ust. 7, organizowane są </w:t>
      </w:r>
      <w:r>
        <w:rPr>
          <w:rFonts w:ascii="Times New Roman" w:hAnsi="Times New Roman"/>
          <w:sz w:val="24"/>
          <w:szCs w:val="24"/>
        </w:rPr>
        <w:br/>
      </w:r>
      <w:r w:rsidRPr="00012135">
        <w:rPr>
          <w:rFonts w:ascii="Times New Roman" w:hAnsi="Times New Roman"/>
          <w:sz w:val="24"/>
          <w:szCs w:val="24"/>
        </w:rPr>
        <w:t>w szczególności:</w:t>
      </w:r>
    </w:p>
    <w:p w:rsidR="00012135" w:rsidRDefault="00012135" w:rsidP="00012135">
      <w:pPr>
        <w:pStyle w:val="Akapitzlist"/>
        <w:numPr>
          <w:ilvl w:val="0"/>
          <w:numId w:val="2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12135">
        <w:rPr>
          <w:rFonts w:ascii="Times New Roman" w:hAnsi="Times New Roman"/>
          <w:sz w:val="24"/>
          <w:szCs w:val="24"/>
        </w:rPr>
        <w:t>przy nawiązaniu stosunku pracy lub dopuszczeniu do pracy z małoletnimi,</w:t>
      </w:r>
    </w:p>
    <w:p w:rsidR="00012135" w:rsidRDefault="00012135" w:rsidP="00012135">
      <w:pPr>
        <w:pStyle w:val="Akapitzlist"/>
        <w:numPr>
          <w:ilvl w:val="0"/>
          <w:numId w:val="2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12135">
        <w:rPr>
          <w:rFonts w:ascii="Times New Roman" w:hAnsi="Times New Roman"/>
          <w:sz w:val="24"/>
          <w:szCs w:val="24"/>
        </w:rPr>
        <w:t>w przypadku zmian przepisów prawa lub procedur wewnętrznych,</w:t>
      </w:r>
    </w:p>
    <w:p w:rsidR="00012135" w:rsidRPr="00012135" w:rsidRDefault="00012135" w:rsidP="00012135">
      <w:pPr>
        <w:pStyle w:val="Akapitzlist"/>
        <w:numPr>
          <w:ilvl w:val="0"/>
          <w:numId w:val="2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12135">
        <w:rPr>
          <w:rFonts w:ascii="Times New Roman" w:hAnsi="Times New Roman"/>
          <w:sz w:val="24"/>
          <w:szCs w:val="24"/>
        </w:rPr>
        <w:t>w miarę potrzeb wynikających z funkcjonowania placówki.</w:t>
      </w:r>
    </w:p>
    <w:p w:rsidR="00B123DF" w:rsidRDefault="00A443D4">
      <w:pPr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D1D1B"/>
          <w:sz w:val="24"/>
          <w:szCs w:val="24"/>
        </w:rPr>
        <w:t>Pracownicy nowo zatrudnieni w placówce zapoznają się ze standardami w pierwszym tygodniu pracy składając oświadczenia o zapoznaniu się (</w:t>
      </w:r>
      <w:r>
        <w:rPr>
          <w:rFonts w:ascii="Times New Roman" w:hAnsi="Times New Roman"/>
          <w:b/>
          <w:i/>
          <w:color w:val="1D1D1B"/>
          <w:sz w:val="24"/>
          <w:szCs w:val="24"/>
        </w:rPr>
        <w:t>załącznik nr 4)</w:t>
      </w:r>
      <w:r>
        <w:rPr>
          <w:rFonts w:ascii="Times New Roman" w:hAnsi="Times New Roman"/>
          <w:color w:val="1D1D1B"/>
          <w:sz w:val="24"/>
          <w:szCs w:val="24"/>
        </w:rPr>
        <w:t>.</w:t>
      </w:r>
    </w:p>
    <w:p w:rsidR="00B123DF" w:rsidRDefault="00A443D4">
      <w:pPr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Dokumentacją potwierdzającą </w:t>
      </w:r>
      <w:proofErr w:type="gramStart"/>
      <w:r>
        <w:rPr>
          <w:rFonts w:ascii="Times New Roman" w:hAnsi="Times New Roman"/>
          <w:sz w:val="24"/>
          <w:szCs w:val="24"/>
        </w:rPr>
        <w:t>szkolenie</w:t>
      </w:r>
      <w:proofErr w:type="gramEnd"/>
      <w:r>
        <w:rPr>
          <w:rFonts w:ascii="Times New Roman" w:hAnsi="Times New Roman"/>
          <w:sz w:val="24"/>
          <w:szCs w:val="24"/>
        </w:rPr>
        <w:t xml:space="preserve"> o którym mowa w ust. 7 i 8 jest lista obecności</w:t>
      </w:r>
      <w:r>
        <w:rPr>
          <w:rFonts w:ascii="Times New Roman" w:hAnsi="Times New Roman"/>
          <w:sz w:val="24"/>
          <w:szCs w:val="24"/>
        </w:rPr>
        <w:br/>
        <w:t>z podpisem pracownika.</w:t>
      </w:r>
    </w:p>
    <w:p w:rsidR="00B123DF" w:rsidRDefault="00B123DF">
      <w:pPr>
        <w:spacing w:after="0" w:line="360" w:lineRule="auto"/>
        <w:jc w:val="both"/>
        <w:rPr>
          <w:rFonts w:ascii="Times New Roman" w:hAnsi="Times New Roman"/>
          <w:color w:val="00B050"/>
          <w:sz w:val="24"/>
          <w:szCs w:val="24"/>
        </w:rPr>
      </w:pPr>
    </w:p>
    <w:p w:rsidR="00B123DF" w:rsidRDefault="00B123D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123DF" w:rsidRPr="00012135" w:rsidRDefault="00A443D4">
      <w:pPr>
        <w:pStyle w:val="NormalnyWeb"/>
        <w:spacing w:beforeAutospacing="0" w:after="0" w:afterAutospacing="0" w:line="360" w:lineRule="auto"/>
        <w:jc w:val="center"/>
        <w:rPr>
          <w:b/>
          <w:sz w:val="28"/>
          <w:szCs w:val="28"/>
        </w:rPr>
      </w:pPr>
      <w:r w:rsidRPr="00012135">
        <w:rPr>
          <w:b/>
          <w:sz w:val="28"/>
          <w:szCs w:val="28"/>
        </w:rPr>
        <w:t>Rozdział 3</w:t>
      </w:r>
    </w:p>
    <w:p w:rsidR="00B123DF" w:rsidRPr="00012135" w:rsidRDefault="00A443D4" w:rsidP="0001213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12135">
        <w:rPr>
          <w:rFonts w:ascii="Times New Roman" w:eastAsia="Times New Roman" w:hAnsi="Times New Roman"/>
          <w:b/>
          <w:kern w:val="0"/>
          <w:sz w:val="28"/>
          <w:szCs w:val="28"/>
          <w:lang w:eastAsia="pl-PL"/>
        </w:rPr>
        <w:t xml:space="preserve">Zasady bezpiecznych relacji personel – małoletni, </w:t>
      </w:r>
      <w:r w:rsidR="00012135">
        <w:rPr>
          <w:rFonts w:ascii="Times New Roman" w:eastAsia="Times New Roman" w:hAnsi="Times New Roman"/>
          <w:b/>
          <w:kern w:val="0"/>
          <w:sz w:val="28"/>
          <w:szCs w:val="28"/>
          <w:lang w:eastAsia="pl-PL"/>
        </w:rPr>
        <w:br/>
      </w:r>
      <w:r w:rsidRPr="00012135">
        <w:rPr>
          <w:rFonts w:ascii="Times New Roman" w:eastAsia="Times New Roman" w:hAnsi="Times New Roman"/>
          <w:b/>
          <w:kern w:val="0"/>
          <w:sz w:val="28"/>
          <w:szCs w:val="28"/>
          <w:lang w:eastAsia="pl-PL"/>
        </w:rPr>
        <w:t>w tym zachowania niedozwolone.</w:t>
      </w:r>
    </w:p>
    <w:p w:rsidR="00B123DF" w:rsidRDefault="00A443D4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Podstawową z</w:t>
      </w:r>
      <w:r w:rsidR="00636EA5">
        <w:rPr>
          <w:rFonts w:ascii="Times New Roman" w:hAnsi="Times New Roman"/>
          <w:sz w:val="24"/>
          <w:szCs w:val="24"/>
        </w:rPr>
        <w:t>asadą relacji między dzieckiem</w:t>
      </w:r>
      <w:r>
        <w:rPr>
          <w:rFonts w:ascii="Times New Roman" w:hAnsi="Times New Roman"/>
          <w:sz w:val="24"/>
          <w:szCs w:val="24"/>
        </w:rPr>
        <w:t xml:space="preserve"> a personelem </w:t>
      </w:r>
      <w:r w:rsidR="00636EA5">
        <w:rPr>
          <w:rFonts w:ascii="Times New Roman" w:hAnsi="Times New Roman"/>
          <w:sz w:val="24"/>
          <w:szCs w:val="24"/>
        </w:rPr>
        <w:t>Niepublicznego Przedszkola Rudolf w Pile</w:t>
      </w:r>
      <w:r>
        <w:rPr>
          <w:rFonts w:ascii="Times New Roman" w:hAnsi="Times New Roman"/>
          <w:sz w:val="24"/>
          <w:szCs w:val="24"/>
        </w:rPr>
        <w:t xml:space="preserve"> jest działanie dla dobra dziecka, z poszanowaniem jego godności, z uwzględnieniem jego emocji i potrzeb oraz w jego najlepszym interesie.</w:t>
      </w:r>
    </w:p>
    <w:p w:rsidR="00B123DF" w:rsidRDefault="00A443D4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Personel działa wyłącznie w ramach obowiązującego prawa powszechneg</w:t>
      </w:r>
      <w:r w:rsidR="00012135">
        <w:rPr>
          <w:rFonts w:ascii="Times New Roman" w:hAnsi="Times New Roman"/>
          <w:sz w:val="24"/>
          <w:szCs w:val="24"/>
        </w:rPr>
        <w:t xml:space="preserve">o, przepisów </w:t>
      </w:r>
      <w:r w:rsidR="005362D2">
        <w:rPr>
          <w:rFonts w:ascii="Times New Roman" w:hAnsi="Times New Roman"/>
          <w:sz w:val="24"/>
          <w:szCs w:val="24"/>
        </w:rPr>
        <w:br/>
      </w:r>
      <w:r w:rsidR="00012135">
        <w:rPr>
          <w:rFonts w:ascii="Times New Roman" w:hAnsi="Times New Roman"/>
          <w:sz w:val="24"/>
          <w:szCs w:val="24"/>
        </w:rPr>
        <w:t>wewnętrznych przedszkola</w:t>
      </w:r>
      <w:r>
        <w:rPr>
          <w:rFonts w:ascii="Times New Roman" w:hAnsi="Times New Roman"/>
          <w:sz w:val="24"/>
          <w:szCs w:val="24"/>
        </w:rPr>
        <w:t xml:space="preserve"> oraz swoich uprawnień i kompetencji. </w:t>
      </w:r>
    </w:p>
    <w:p w:rsidR="00B123DF" w:rsidRDefault="00A443D4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Zasady bezpiecznych relacji personelu z dziećmi obowiązują wszystkich pracowników </w:t>
      </w:r>
      <w:r w:rsidR="005362D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(pedagogicznych i niepedagogicznych), stażystów, praktykantów i wolontariuszy. </w:t>
      </w:r>
    </w:p>
    <w:p w:rsidR="00B123DF" w:rsidRDefault="00A443D4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Podstawowe standardy określające zasady, o których mowa w ust. 3 obejmują w szczególności:</w:t>
      </w:r>
    </w:p>
    <w:p w:rsidR="00B123DF" w:rsidRDefault="00A443D4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Utrzymywanie pr</w:t>
      </w:r>
      <w:r w:rsidR="00012135">
        <w:rPr>
          <w:rFonts w:ascii="Times New Roman" w:hAnsi="Times New Roman"/>
          <w:sz w:val="24"/>
          <w:szCs w:val="24"/>
        </w:rPr>
        <w:t xml:space="preserve">ofesjonalnej relacji z </w:t>
      </w:r>
      <w:r>
        <w:rPr>
          <w:rFonts w:ascii="Times New Roman" w:hAnsi="Times New Roman"/>
          <w:sz w:val="24"/>
          <w:szCs w:val="24"/>
        </w:rPr>
        <w:t>dziećmi i reagowanie względem nich w sposób niezagrażający, adekwatny do sytuacji i sp</w:t>
      </w:r>
      <w:r w:rsidR="00636EA5">
        <w:rPr>
          <w:rFonts w:ascii="Times New Roman" w:hAnsi="Times New Roman"/>
          <w:sz w:val="24"/>
          <w:szCs w:val="24"/>
        </w:rPr>
        <w:t xml:space="preserve">rawiedliwy wobec innych </w:t>
      </w:r>
      <w:r>
        <w:rPr>
          <w:rFonts w:ascii="Times New Roman" w:hAnsi="Times New Roman"/>
          <w:sz w:val="24"/>
          <w:szCs w:val="24"/>
        </w:rPr>
        <w:t>dzieci.</w:t>
      </w:r>
    </w:p>
    <w:p w:rsidR="00B123DF" w:rsidRDefault="00A443D4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Reagowanie w sposób adekwatny do sytuacji i możliwości psychofizycznych dziecka, w tym dostosowanie poziomu komunikacji do dziecka ze specjalnymi potrzebami edukacyjnymi, w tym niepełnosprawnego. Panowanie pracownika nad własnymi emocjami.</w:t>
      </w:r>
    </w:p>
    <w:p w:rsidR="00356758" w:rsidRPr="00636EA5" w:rsidRDefault="00012135" w:rsidP="00636EA5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Równe traktowanie </w:t>
      </w:r>
      <w:r w:rsidR="00A443D4">
        <w:rPr>
          <w:rFonts w:ascii="Times New Roman" w:hAnsi="Times New Roman"/>
          <w:sz w:val="24"/>
          <w:szCs w:val="24"/>
        </w:rPr>
        <w:t xml:space="preserve">dzieci bez </w:t>
      </w:r>
      <w:r w:rsidR="00356758">
        <w:rPr>
          <w:rFonts w:ascii="Times New Roman" w:hAnsi="Times New Roman"/>
          <w:sz w:val="24"/>
          <w:szCs w:val="24"/>
        </w:rPr>
        <w:t>względu na płeć</w:t>
      </w:r>
      <w:r w:rsidR="00A443D4">
        <w:rPr>
          <w:rFonts w:ascii="Times New Roman" w:hAnsi="Times New Roman"/>
          <w:sz w:val="24"/>
          <w:szCs w:val="24"/>
        </w:rPr>
        <w:t>, niepełnosprawność, status społeczny, kulturowy, religijny i światopogląd.</w:t>
      </w:r>
    </w:p>
    <w:p w:rsidR="00356758" w:rsidRPr="00356758" w:rsidRDefault="00356758" w:rsidP="00356758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356758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lastRenderedPageBreak/>
        <w:t>Fizyczny kontakt z dzieckiem jest dopuszczalny wyłącznie jako odpowiedź na jego realne potrzeby w danym momencie, z uwzględnieniem wieku, płci, kontekstu kulturowego i sytuacyjnego, z poszanowaniem granic dziecka oraz jego sygnałów werbalnych i niewerbalnych.</w:t>
      </w:r>
    </w:p>
    <w:p w:rsidR="00B123DF" w:rsidRDefault="00A443D4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Ustalanie reguł i zasad pracy w grupie, jasne określanie wymagań i oczekiwań wobec dziecka, stanowcze reagowanie na zachowania niepożądane.</w:t>
      </w:r>
    </w:p>
    <w:p w:rsidR="00B123DF" w:rsidRDefault="005362D2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Kontakt z </w:t>
      </w:r>
      <w:r w:rsidR="00A443D4">
        <w:rPr>
          <w:rFonts w:ascii="Times New Roman" w:hAnsi="Times New Roman"/>
          <w:sz w:val="24"/>
          <w:szCs w:val="24"/>
        </w:rPr>
        <w:t>dziećmi wy</w:t>
      </w:r>
      <w:r w:rsidR="000312BD">
        <w:rPr>
          <w:rFonts w:ascii="Times New Roman" w:hAnsi="Times New Roman"/>
          <w:sz w:val="24"/>
          <w:szCs w:val="24"/>
        </w:rPr>
        <w:t>łącznie w godzinach pracy przedszkola</w:t>
      </w:r>
      <w:r w:rsidR="00A443D4">
        <w:rPr>
          <w:rFonts w:ascii="Times New Roman" w:hAnsi="Times New Roman"/>
          <w:sz w:val="24"/>
          <w:szCs w:val="24"/>
        </w:rPr>
        <w:t xml:space="preserve"> i dotyczący celów edukacyjnych lub wychowawczych, a jeśli istniej</w:t>
      </w:r>
      <w:r>
        <w:rPr>
          <w:rFonts w:ascii="Times New Roman" w:hAnsi="Times New Roman"/>
          <w:sz w:val="24"/>
          <w:szCs w:val="24"/>
        </w:rPr>
        <w:t xml:space="preserve">e potrzeba spotkania z </w:t>
      </w:r>
      <w:r w:rsidR="00A443D4">
        <w:rPr>
          <w:rFonts w:ascii="Times New Roman" w:hAnsi="Times New Roman"/>
          <w:sz w:val="24"/>
          <w:szCs w:val="24"/>
        </w:rPr>
        <w:t>dziećmi poza godzinami pracy, należy poinformować o tym dyrekcję i uzyskać zgodę rodziców małoletniego.</w:t>
      </w:r>
    </w:p>
    <w:p w:rsidR="00B123DF" w:rsidRPr="005362D2" w:rsidRDefault="00A443D4" w:rsidP="005362D2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Jeśli dziecko i jego rodzice są osobami bliskimi wobec pracownika obowiązuje zachowanie poufności wszystkich inform</w:t>
      </w:r>
      <w:r w:rsidR="005362D2">
        <w:rPr>
          <w:rFonts w:ascii="Times New Roman" w:hAnsi="Times New Roman"/>
          <w:sz w:val="24"/>
          <w:szCs w:val="24"/>
        </w:rPr>
        <w:t xml:space="preserve">acji dotyczących innych </w:t>
      </w:r>
      <w:r>
        <w:rPr>
          <w:rFonts w:ascii="Times New Roman" w:hAnsi="Times New Roman"/>
          <w:sz w:val="24"/>
          <w:szCs w:val="24"/>
        </w:rPr>
        <w:t>dzieci.</w:t>
      </w:r>
    </w:p>
    <w:p w:rsidR="00B123DF" w:rsidRDefault="00A443D4">
      <w:pPr>
        <w:numPr>
          <w:ilvl w:val="0"/>
          <w:numId w:val="19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relacji personelu z małoletnimi niedopuszczalne jest w szczególności:</w:t>
      </w:r>
    </w:p>
    <w:p w:rsidR="00B123DF" w:rsidRDefault="00A443D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stosowanie wobec dziecka przemocy w jakiejkolwiek formie, w tym stosowanie kar </w:t>
      </w:r>
      <w:r w:rsidR="005362D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fizycznych, wykorzystywanie relacji władzy lub przewagi fizycznej (zastraszanie, </w:t>
      </w:r>
      <w:r w:rsidR="005362D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przymuszanie, groźby);</w:t>
      </w:r>
    </w:p>
    <w:p w:rsidR="00B123DF" w:rsidRDefault="00A443D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zawstydzanie, upokarzanie, l</w:t>
      </w:r>
      <w:r w:rsidR="005362D2">
        <w:rPr>
          <w:rFonts w:ascii="Times New Roman" w:hAnsi="Times New Roman"/>
          <w:sz w:val="24"/>
          <w:szCs w:val="24"/>
        </w:rPr>
        <w:t xml:space="preserve">ekceważenie i obrażanie </w:t>
      </w:r>
      <w:r>
        <w:rPr>
          <w:rFonts w:ascii="Times New Roman" w:hAnsi="Times New Roman"/>
          <w:sz w:val="24"/>
          <w:szCs w:val="24"/>
        </w:rPr>
        <w:t>dzieci;</w:t>
      </w:r>
    </w:p>
    <w:p w:rsidR="00B123DF" w:rsidRDefault="00A443D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ujawnianie informacji wrażliwych (wizerunek, informacja o sytuacji rodzinnej, medycznej, prawnej itp.) dotyczących dziecka wobec osób nieuprawnionych, w tym wobec </w:t>
      </w:r>
      <w:r w:rsidR="005362D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innych dzieci;</w:t>
      </w:r>
    </w:p>
    <w:p w:rsidR="00B123DF" w:rsidRDefault="005362D2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zachowywanie się w obecności </w:t>
      </w:r>
      <w:r w:rsidR="00A443D4">
        <w:rPr>
          <w:rFonts w:ascii="Times New Roman" w:hAnsi="Times New Roman"/>
          <w:sz w:val="24"/>
          <w:szCs w:val="24"/>
        </w:rPr>
        <w:t>dzieci w sposób niestosowny, np. poprzez używanie słów wulgarnych, czynienie obraźliwych uwag oraz nawiązywanie w wypowiedziach do seksualności;</w:t>
      </w:r>
    </w:p>
    <w:p w:rsidR="00B123DF" w:rsidRDefault="006F7203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nawiązywanie z dzieckiem</w:t>
      </w:r>
      <w:r w:rsidR="00A443D4">
        <w:rPr>
          <w:rFonts w:ascii="Times New Roman" w:hAnsi="Times New Roman"/>
          <w:sz w:val="24"/>
          <w:szCs w:val="24"/>
        </w:rPr>
        <w:t xml:space="preserve"> jakichkolwiek relacji intymnych lub o charakterze seksualnym, kierowanie do niego seksualnych komentarzy, żartów, gestów oraz udostępnianie </w:t>
      </w:r>
      <w:r w:rsidR="005362D2">
        <w:rPr>
          <w:rFonts w:ascii="Times New Roman" w:hAnsi="Times New Roman"/>
          <w:sz w:val="24"/>
          <w:szCs w:val="24"/>
        </w:rPr>
        <w:br/>
      </w:r>
      <w:r w:rsidR="00A443D4">
        <w:rPr>
          <w:rFonts w:ascii="Times New Roman" w:hAnsi="Times New Roman"/>
          <w:sz w:val="24"/>
          <w:szCs w:val="24"/>
        </w:rPr>
        <w:t>uczniom treści erotycznych i pornograficznych, bez względu na ich formę;</w:t>
      </w:r>
    </w:p>
    <w:p w:rsidR="00B123DF" w:rsidRDefault="00833E2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faworyzowanie </w:t>
      </w:r>
      <w:r w:rsidR="00A443D4">
        <w:rPr>
          <w:rFonts w:ascii="Times New Roman" w:hAnsi="Times New Roman"/>
          <w:sz w:val="24"/>
          <w:szCs w:val="24"/>
        </w:rPr>
        <w:t>dzieci;</w:t>
      </w:r>
    </w:p>
    <w:p w:rsidR="00B123DF" w:rsidRDefault="00A443D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utrwalanie wizerunku dziecka (filmowanie, nagrywanie głosu, fotografowanie) dla </w:t>
      </w:r>
      <w:r w:rsidR="00833E2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potrzeb prywatnych pracownika;</w:t>
      </w:r>
    </w:p>
    <w:p w:rsidR="00B123DF" w:rsidRDefault="00833E2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proponowanie </w:t>
      </w:r>
      <w:r w:rsidR="00A443D4">
        <w:rPr>
          <w:rFonts w:ascii="Times New Roman" w:hAnsi="Times New Roman"/>
          <w:sz w:val="24"/>
          <w:szCs w:val="24"/>
        </w:rPr>
        <w:t>dzieciom alkoholu, wyrobów tytoniowych ani nielegalnych substancji psychoaktywnych, spożywanie ich wspólnie z uczniami lub w ich obecności;</w:t>
      </w:r>
    </w:p>
    <w:p w:rsidR="00B123DF" w:rsidRDefault="00833E2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zapraszanie </w:t>
      </w:r>
      <w:r w:rsidR="00A443D4">
        <w:rPr>
          <w:rFonts w:ascii="Times New Roman" w:hAnsi="Times New Roman"/>
          <w:sz w:val="24"/>
          <w:szCs w:val="24"/>
        </w:rPr>
        <w:t>dzieci do swojego miejsca zamieszkania.</w:t>
      </w:r>
      <w:r w:rsidR="00A443D4">
        <w:rPr>
          <w:b/>
        </w:rPr>
        <w:t xml:space="preserve"> </w:t>
      </w:r>
    </w:p>
    <w:p w:rsidR="00673B94" w:rsidRDefault="00673B94" w:rsidP="006573A9">
      <w:pPr>
        <w:pStyle w:val="Akapitzlist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6573A9" w:rsidRDefault="006573A9" w:rsidP="006573A9">
      <w:pPr>
        <w:pStyle w:val="Nagwek3"/>
      </w:pPr>
    </w:p>
    <w:p w:rsidR="00B123DF" w:rsidRPr="00833E2E" w:rsidRDefault="00A443D4">
      <w:pPr>
        <w:pStyle w:val="Akapitzlist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833E2E">
        <w:rPr>
          <w:rFonts w:ascii="Times New Roman" w:hAnsi="Times New Roman"/>
          <w:b/>
          <w:sz w:val="28"/>
          <w:szCs w:val="28"/>
        </w:rPr>
        <w:t>Rozdział 4</w:t>
      </w:r>
    </w:p>
    <w:p w:rsidR="00B123DF" w:rsidRPr="00833E2E" w:rsidRDefault="00A443D4" w:rsidP="002A121B">
      <w:pPr>
        <w:pStyle w:val="NormalnyWeb"/>
        <w:spacing w:beforeAutospacing="0" w:after="0" w:afterAutospacing="0" w:line="360" w:lineRule="auto"/>
        <w:ind w:firstLine="357"/>
        <w:jc w:val="center"/>
        <w:rPr>
          <w:b/>
          <w:sz w:val="28"/>
          <w:szCs w:val="28"/>
        </w:rPr>
      </w:pPr>
      <w:r w:rsidRPr="00833E2E">
        <w:rPr>
          <w:b/>
          <w:sz w:val="28"/>
          <w:szCs w:val="28"/>
        </w:rPr>
        <w:t>Proc</w:t>
      </w:r>
      <w:r w:rsidR="002A121B">
        <w:rPr>
          <w:b/>
          <w:sz w:val="28"/>
          <w:szCs w:val="28"/>
        </w:rPr>
        <w:t>edury reagowania na krzywdzenie</w:t>
      </w:r>
    </w:p>
    <w:p w:rsidR="00B123DF" w:rsidRDefault="00A443D4">
      <w:pPr>
        <w:pStyle w:val="NormalnyWeb"/>
        <w:numPr>
          <w:ilvl w:val="0"/>
          <w:numId w:val="24"/>
        </w:numPr>
        <w:spacing w:beforeAutospacing="0" w:after="0" w:afterAutospacing="0" w:line="360" w:lineRule="auto"/>
        <w:jc w:val="both"/>
        <w:rPr>
          <w:b/>
          <w:i/>
        </w:rPr>
      </w:pPr>
      <w:r>
        <w:t xml:space="preserve">Osoby wskazane w rozdziale 1 ust. 4 Standardów, prowadzi dokumentację </w:t>
      </w:r>
      <w:r>
        <w:rPr>
          <w:b/>
          <w:i/>
        </w:rPr>
        <w:t xml:space="preserve">Karta zdarzeń/ zgłoszeń, interwencji w przypadku sytuacji </w:t>
      </w:r>
      <w:r w:rsidR="002A121B">
        <w:rPr>
          <w:b/>
          <w:i/>
        </w:rPr>
        <w:t xml:space="preserve">zagrażających dobru </w:t>
      </w:r>
      <w:proofErr w:type="gramStart"/>
      <w:r w:rsidR="002A121B">
        <w:rPr>
          <w:b/>
          <w:i/>
        </w:rPr>
        <w:t>dziecka</w:t>
      </w:r>
      <w:r>
        <w:rPr>
          <w:i/>
        </w:rPr>
        <w:t>,</w:t>
      </w:r>
      <w:proofErr w:type="gramEnd"/>
      <w:r>
        <w:rPr>
          <w:i/>
        </w:rPr>
        <w:t xml:space="preserve"> oraz </w:t>
      </w:r>
      <w:r>
        <w:rPr>
          <w:b/>
          <w:i/>
        </w:rPr>
        <w:t>Ka</w:t>
      </w:r>
      <w:r w:rsidR="002A121B">
        <w:rPr>
          <w:b/>
          <w:i/>
        </w:rPr>
        <w:t>rtę - plan wsparcia dziecka</w:t>
      </w:r>
      <w:r>
        <w:rPr>
          <w:b/>
          <w:i/>
        </w:rPr>
        <w:t xml:space="preserve"> po ujawnieniu krzywdzenia</w:t>
      </w:r>
      <w:r>
        <w:rPr>
          <w:b/>
          <w:sz w:val="28"/>
          <w:szCs w:val="28"/>
        </w:rPr>
        <w:t xml:space="preserve">, </w:t>
      </w:r>
      <w:r>
        <w:t xml:space="preserve">których wzory stanowi </w:t>
      </w:r>
      <w:r>
        <w:rPr>
          <w:b/>
          <w:i/>
        </w:rPr>
        <w:t xml:space="preserve">załącznik nr 2 </w:t>
      </w:r>
      <w:r>
        <w:t>do Standardów.</w:t>
      </w:r>
    </w:p>
    <w:p w:rsidR="008369B3" w:rsidRDefault="00A443D4" w:rsidP="008369B3">
      <w:pPr>
        <w:pStyle w:val="NormalnyWeb"/>
        <w:numPr>
          <w:ilvl w:val="0"/>
          <w:numId w:val="24"/>
        </w:numPr>
        <w:spacing w:beforeAutospacing="0" w:after="0" w:afterAutospacing="0" w:line="360" w:lineRule="auto"/>
        <w:jc w:val="both"/>
        <w:rPr>
          <w:b/>
          <w:i/>
        </w:rPr>
      </w:pPr>
      <w:r>
        <w:t xml:space="preserve">Na potrzeby Standardów opracowano i umieszczono w </w:t>
      </w:r>
      <w:r>
        <w:rPr>
          <w:b/>
          <w:i/>
        </w:rPr>
        <w:t xml:space="preserve">załączniku nr 3 </w:t>
      </w:r>
      <w:r>
        <w:t xml:space="preserve">procedury interwencji w przypadku ujawnienia </w:t>
      </w:r>
      <w:r w:rsidR="005B55C5">
        <w:t>działania na szkodę dziecka</w:t>
      </w:r>
      <w:r>
        <w:t xml:space="preserve"> w formie:</w:t>
      </w:r>
    </w:p>
    <w:p w:rsidR="008369B3" w:rsidRDefault="00A443D4" w:rsidP="008369B3">
      <w:pPr>
        <w:pStyle w:val="NormalnyWeb"/>
        <w:numPr>
          <w:ilvl w:val="0"/>
          <w:numId w:val="28"/>
        </w:numPr>
        <w:spacing w:beforeAutospacing="0" w:after="0" w:afterAutospacing="0" w:line="360" w:lineRule="auto"/>
        <w:jc w:val="both"/>
        <w:rPr>
          <w:b/>
          <w:i/>
        </w:rPr>
      </w:pPr>
      <w:r>
        <w:t>przemocy rówieśniczej</w:t>
      </w:r>
      <w:r w:rsidR="008369B3">
        <w:rPr>
          <w:b/>
          <w:i/>
        </w:rPr>
        <w:t>,</w:t>
      </w:r>
    </w:p>
    <w:p w:rsidR="00636EA5" w:rsidRDefault="00A443D4" w:rsidP="00636EA5">
      <w:pPr>
        <w:pStyle w:val="NormalnyWeb"/>
        <w:numPr>
          <w:ilvl w:val="0"/>
          <w:numId w:val="28"/>
        </w:numPr>
        <w:spacing w:beforeAutospacing="0" w:after="0" w:afterAutospacing="0" w:line="360" w:lineRule="auto"/>
        <w:jc w:val="both"/>
        <w:rPr>
          <w:b/>
          <w:i/>
        </w:rPr>
      </w:pPr>
      <w:r>
        <w:t>przemocy domowej</w:t>
      </w:r>
      <w:bookmarkStart w:id="1" w:name="_Hlk157361254"/>
      <w:r w:rsidR="008369B3">
        <w:rPr>
          <w:b/>
          <w:i/>
        </w:rPr>
        <w:t>,</w:t>
      </w:r>
      <w:bookmarkEnd w:id="1"/>
    </w:p>
    <w:p w:rsidR="00D501C0" w:rsidRPr="00D501C0" w:rsidRDefault="00636EA5" w:rsidP="00636EA5">
      <w:pPr>
        <w:pStyle w:val="NormalnyWeb"/>
        <w:numPr>
          <w:ilvl w:val="0"/>
          <w:numId w:val="28"/>
        </w:numPr>
        <w:spacing w:beforeAutospacing="0" w:after="0" w:afterAutospacing="0" w:line="360" w:lineRule="auto"/>
        <w:jc w:val="both"/>
        <w:rPr>
          <w:b/>
          <w:i/>
        </w:rPr>
      </w:pPr>
      <w:r>
        <w:t xml:space="preserve">działań na szkodę dziecka ze strony pracownika przedszkola lub innej osoby dorosłej. </w:t>
      </w:r>
    </w:p>
    <w:p w:rsidR="00B123DF" w:rsidRPr="00636EA5" w:rsidRDefault="00A443D4" w:rsidP="00D501C0">
      <w:pPr>
        <w:pStyle w:val="NormalnyWeb"/>
        <w:numPr>
          <w:ilvl w:val="0"/>
          <w:numId w:val="24"/>
        </w:numPr>
        <w:spacing w:beforeAutospacing="0" w:after="0" w:afterAutospacing="0" w:line="360" w:lineRule="auto"/>
        <w:jc w:val="both"/>
        <w:rPr>
          <w:b/>
          <w:i/>
        </w:rPr>
      </w:pPr>
      <w:r w:rsidRPr="00636EA5">
        <w:rPr>
          <w:bCs/>
        </w:rPr>
        <w:t>Organizowane są oddziaływania profilaktyczne w zakresie zapobiegania przemocy, w tym przy współpracy z instytucjami pozaszkolnymi (Policja, Straż Miejska, poradnie psychologiczno-pedagogiczne, organizacje pozarządowe i in.).</w:t>
      </w:r>
    </w:p>
    <w:p w:rsidR="00B123DF" w:rsidRDefault="00B123DF">
      <w:pPr>
        <w:pStyle w:val="NormalnyWeb"/>
        <w:spacing w:beforeAutospacing="0" w:after="0" w:afterAutospacing="0" w:line="276" w:lineRule="auto"/>
        <w:jc w:val="center"/>
        <w:rPr>
          <w:b/>
        </w:rPr>
      </w:pPr>
    </w:p>
    <w:p w:rsidR="00B123DF" w:rsidRDefault="00B123DF">
      <w:pPr>
        <w:pStyle w:val="NormalnyWeb"/>
        <w:spacing w:beforeAutospacing="0" w:after="0" w:afterAutospacing="0" w:line="276" w:lineRule="auto"/>
        <w:jc w:val="center"/>
        <w:rPr>
          <w:b/>
        </w:rPr>
      </w:pPr>
    </w:p>
    <w:p w:rsidR="00B123DF" w:rsidRPr="006243B4" w:rsidRDefault="00A443D4">
      <w:pPr>
        <w:pStyle w:val="NormalnyWeb"/>
        <w:spacing w:beforeAutospacing="0" w:after="0" w:afterAutospacing="0" w:line="360" w:lineRule="auto"/>
        <w:jc w:val="center"/>
        <w:rPr>
          <w:b/>
          <w:sz w:val="28"/>
          <w:szCs w:val="28"/>
        </w:rPr>
      </w:pPr>
      <w:r w:rsidRPr="006243B4">
        <w:rPr>
          <w:b/>
          <w:sz w:val="28"/>
          <w:szCs w:val="28"/>
        </w:rPr>
        <w:t>Rozdział 5</w:t>
      </w:r>
    </w:p>
    <w:p w:rsidR="00B123DF" w:rsidRPr="006243B4" w:rsidRDefault="00A443D4">
      <w:pPr>
        <w:spacing w:after="0" w:line="360" w:lineRule="auto"/>
        <w:jc w:val="center"/>
        <w:rPr>
          <w:rFonts w:ascii="Times New Roman" w:hAnsi="Times New Roman"/>
          <w:b/>
          <w:kern w:val="0"/>
          <w:sz w:val="28"/>
          <w:szCs w:val="28"/>
          <w:lang w:eastAsia="pl-PL"/>
        </w:rPr>
      </w:pPr>
      <w:r w:rsidRPr="006243B4">
        <w:rPr>
          <w:rFonts w:ascii="Times New Roman" w:hAnsi="Times New Roman"/>
          <w:b/>
          <w:sz w:val="28"/>
          <w:szCs w:val="28"/>
        </w:rPr>
        <w:t xml:space="preserve">Procedury i osoby odpowiedzialne za przyjęcie zgłoszenia, </w:t>
      </w:r>
      <w:r w:rsidR="006243B4">
        <w:rPr>
          <w:rFonts w:ascii="Times New Roman" w:hAnsi="Times New Roman"/>
          <w:b/>
          <w:sz w:val="28"/>
          <w:szCs w:val="28"/>
        </w:rPr>
        <w:br/>
      </w:r>
      <w:r w:rsidRPr="006243B4">
        <w:rPr>
          <w:rFonts w:ascii="Times New Roman" w:hAnsi="Times New Roman"/>
          <w:b/>
          <w:sz w:val="28"/>
          <w:szCs w:val="28"/>
        </w:rPr>
        <w:t xml:space="preserve">dokumentowanie i dalsze działania pomocowe </w:t>
      </w:r>
      <w:r w:rsidR="006243B4">
        <w:rPr>
          <w:rFonts w:ascii="Times New Roman" w:hAnsi="Times New Roman"/>
          <w:b/>
          <w:sz w:val="28"/>
          <w:szCs w:val="28"/>
        </w:rPr>
        <w:br/>
      </w:r>
      <w:r w:rsidRPr="006243B4">
        <w:rPr>
          <w:rFonts w:ascii="Times New Roman" w:hAnsi="Times New Roman"/>
          <w:b/>
          <w:kern w:val="0"/>
          <w:sz w:val="28"/>
          <w:szCs w:val="28"/>
          <w:lang w:eastAsia="pl-PL"/>
        </w:rPr>
        <w:t>oraz za wszczynanie procedury „Niebieskie Karty”</w:t>
      </w:r>
    </w:p>
    <w:p w:rsidR="00B123DF" w:rsidRDefault="00B123DF">
      <w:pPr>
        <w:pStyle w:val="NormalnyWeb"/>
        <w:spacing w:beforeAutospacing="0" w:after="0" w:afterAutospacing="0" w:line="276" w:lineRule="auto"/>
        <w:jc w:val="center"/>
        <w:rPr>
          <w:b/>
        </w:rPr>
      </w:pPr>
    </w:p>
    <w:p w:rsidR="00356758" w:rsidRDefault="00A443D4" w:rsidP="0035675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6758">
        <w:rPr>
          <w:rFonts w:ascii="Times New Roman" w:hAnsi="Times New Roman"/>
          <w:sz w:val="24"/>
          <w:szCs w:val="24"/>
        </w:rPr>
        <w:t xml:space="preserve">Dyrektor </w:t>
      </w:r>
      <w:r w:rsidR="006243B4" w:rsidRPr="00356758">
        <w:rPr>
          <w:rFonts w:ascii="Times New Roman" w:hAnsi="Times New Roman"/>
          <w:sz w:val="24"/>
          <w:szCs w:val="24"/>
        </w:rPr>
        <w:t>Niepublicznego Przedszkola Rudolf w Pile</w:t>
      </w:r>
      <w:r w:rsidRPr="00356758">
        <w:rPr>
          <w:rFonts w:ascii="Times New Roman" w:hAnsi="Times New Roman"/>
          <w:sz w:val="24"/>
          <w:szCs w:val="24"/>
        </w:rPr>
        <w:t xml:space="preserve"> wyznacza pedagoga i psychologa na osoby odpowiedzialne za składanie zawiadomień o podejrzeniu popełnieni</w:t>
      </w:r>
      <w:r w:rsidR="006243B4" w:rsidRPr="00356758">
        <w:rPr>
          <w:rFonts w:ascii="Times New Roman" w:hAnsi="Times New Roman"/>
          <w:sz w:val="24"/>
          <w:szCs w:val="24"/>
        </w:rPr>
        <w:t>a przestępstwa</w:t>
      </w:r>
      <w:r w:rsidR="006243B4" w:rsidRPr="00356758">
        <w:rPr>
          <w:rFonts w:ascii="Times New Roman" w:hAnsi="Times New Roman"/>
          <w:sz w:val="24"/>
          <w:szCs w:val="24"/>
        </w:rPr>
        <w:br/>
        <w:t xml:space="preserve">na szkodę </w:t>
      </w:r>
      <w:proofErr w:type="gramStart"/>
      <w:r w:rsidRPr="00356758">
        <w:rPr>
          <w:rFonts w:ascii="Times New Roman" w:hAnsi="Times New Roman"/>
          <w:sz w:val="24"/>
          <w:szCs w:val="24"/>
        </w:rPr>
        <w:t>dziecka  oraz</w:t>
      </w:r>
      <w:proofErr w:type="gramEnd"/>
      <w:r w:rsidRPr="00356758">
        <w:rPr>
          <w:rFonts w:ascii="Times New Roman" w:hAnsi="Times New Roman"/>
          <w:sz w:val="24"/>
          <w:szCs w:val="24"/>
        </w:rPr>
        <w:t xml:space="preserve"> zawiadamiania sądu rodzinnego. </w:t>
      </w:r>
    </w:p>
    <w:p w:rsidR="00B123DF" w:rsidRPr="00356758" w:rsidRDefault="00A443D4" w:rsidP="0035675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6758">
        <w:rPr>
          <w:rFonts w:ascii="Times New Roman" w:hAnsi="Times New Roman"/>
          <w:sz w:val="24"/>
          <w:szCs w:val="24"/>
        </w:rPr>
        <w:t xml:space="preserve">W przypadku podjęcia przez personel </w:t>
      </w:r>
      <w:r w:rsidR="006243B4" w:rsidRPr="00356758">
        <w:rPr>
          <w:rFonts w:ascii="Times New Roman" w:hAnsi="Times New Roman"/>
          <w:sz w:val="24"/>
          <w:szCs w:val="24"/>
        </w:rPr>
        <w:t xml:space="preserve">Niepublicznego Przedszkola Rudolf w Pile </w:t>
      </w:r>
      <w:r w:rsidRPr="00356758">
        <w:rPr>
          <w:rFonts w:ascii="Times New Roman" w:hAnsi="Times New Roman"/>
          <w:sz w:val="24"/>
          <w:szCs w:val="24"/>
        </w:rPr>
        <w:t xml:space="preserve">informacji, że dziecko może być krzywdzone, osoba ujawniająca sporządza notatkę służbową stosując procedurę opisaną w </w:t>
      </w:r>
      <w:r w:rsidRPr="00356758">
        <w:rPr>
          <w:rFonts w:ascii="Times New Roman" w:hAnsi="Times New Roman"/>
          <w:b/>
          <w:bCs/>
          <w:i/>
          <w:iCs/>
          <w:sz w:val="24"/>
          <w:szCs w:val="24"/>
        </w:rPr>
        <w:t>załączniku nr 3</w:t>
      </w:r>
      <w:r w:rsidRPr="00356758">
        <w:rPr>
          <w:rFonts w:ascii="Times New Roman" w:hAnsi="Times New Roman"/>
          <w:sz w:val="24"/>
          <w:szCs w:val="24"/>
        </w:rPr>
        <w:t>.</w:t>
      </w:r>
    </w:p>
    <w:p w:rsidR="00B123DF" w:rsidRDefault="00A443D4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Osobą odpowiedzialną za wszczynanie procedury „Niebieskie Karty” (wypełnienie formularza „Niebieska Karta – A”) jest osoba wskazana w </w:t>
      </w:r>
      <w:r w:rsidR="00740DFC">
        <w:rPr>
          <w:rFonts w:ascii="Times New Roman" w:hAnsi="Times New Roman"/>
          <w:sz w:val="24"/>
          <w:szCs w:val="24"/>
        </w:rPr>
        <w:t>ust. 1, psycholog, nauczyciel wychowania przedszkolnego</w:t>
      </w:r>
      <w:r>
        <w:rPr>
          <w:rFonts w:ascii="Times New Roman" w:hAnsi="Times New Roman"/>
          <w:sz w:val="24"/>
          <w:szCs w:val="24"/>
        </w:rPr>
        <w:t xml:space="preserve"> lub nauczyciel znający sytuację domową małoletniego.</w:t>
      </w:r>
    </w:p>
    <w:p w:rsidR="00B123DF" w:rsidRDefault="00A443D4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lastRenderedPageBreak/>
        <w:t xml:space="preserve">Wszyscy pracownicy </w:t>
      </w:r>
      <w:r w:rsidR="006243B4">
        <w:rPr>
          <w:rFonts w:ascii="Times New Roman" w:hAnsi="Times New Roman"/>
          <w:sz w:val="24"/>
          <w:szCs w:val="24"/>
        </w:rPr>
        <w:t>Niepublicznego Przedszkola Rudolf w Pile</w:t>
      </w:r>
      <w:r>
        <w:rPr>
          <w:rFonts w:ascii="Times New Roman" w:hAnsi="Times New Roman"/>
          <w:kern w:val="0"/>
          <w:sz w:val="24"/>
          <w:szCs w:val="24"/>
          <w:lang w:eastAsia="pl-PL"/>
        </w:rPr>
        <w:t>, którzy w związku z wykonywaniem obowiązków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  <w:lang w:eastAsia="pl-PL"/>
        </w:rPr>
        <w:t>służbowych podjęli informację o kr</w:t>
      </w:r>
      <w:r w:rsidR="006243B4">
        <w:rPr>
          <w:rFonts w:ascii="Times New Roman" w:hAnsi="Times New Roman"/>
          <w:kern w:val="0"/>
          <w:sz w:val="24"/>
          <w:szCs w:val="24"/>
          <w:lang w:eastAsia="pl-PL"/>
        </w:rPr>
        <w:t xml:space="preserve">zywdzeniu ucznia lub informacje </w:t>
      </w:r>
      <w:r>
        <w:rPr>
          <w:rFonts w:ascii="Times New Roman" w:hAnsi="Times New Roman"/>
          <w:kern w:val="0"/>
          <w:sz w:val="24"/>
          <w:szCs w:val="24"/>
          <w:lang w:eastAsia="pl-PL"/>
        </w:rPr>
        <w:t>z tym związane, są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  <w:lang w:eastAsia="pl-PL"/>
        </w:rPr>
        <w:t>zobowiązani do zachowania tych informacji w tajemnicy, poza tymi informacjami, które przekazywane są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  <w:lang w:eastAsia="pl-PL"/>
        </w:rPr>
        <w:t>uprawnionym instytucjom.</w:t>
      </w:r>
    </w:p>
    <w:p w:rsidR="00B123DF" w:rsidRDefault="00B123DF" w:rsidP="00636EA5">
      <w:pPr>
        <w:spacing w:after="0" w:line="360" w:lineRule="auto"/>
        <w:ind w:left="284"/>
        <w:jc w:val="right"/>
        <w:rPr>
          <w:rFonts w:ascii="Times New Roman" w:hAnsi="Times New Roman"/>
          <w:sz w:val="24"/>
          <w:szCs w:val="24"/>
        </w:rPr>
      </w:pPr>
    </w:p>
    <w:p w:rsidR="00B123DF" w:rsidRPr="006243B4" w:rsidRDefault="00A443D4" w:rsidP="00636EA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243B4">
        <w:rPr>
          <w:rFonts w:ascii="Times New Roman" w:eastAsia="Times New Roman" w:hAnsi="Times New Roman"/>
          <w:b/>
          <w:kern w:val="0"/>
          <w:sz w:val="28"/>
          <w:szCs w:val="28"/>
          <w:lang w:eastAsia="pl-PL"/>
        </w:rPr>
        <w:t>Rozdział 6</w:t>
      </w:r>
    </w:p>
    <w:p w:rsidR="00B123DF" w:rsidRPr="006243B4" w:rsidRDefault="00A443D4" w:rsidP="00636EA5">
      <w:pPr>
        <w:spacing w:after="0" w:line="36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pl-PL"/>
        </w:rPr>
      </w:pPr>
      <w:r w:rsidRPr="006243B4">
        <w:rPr>
          <w:rFonts w:ascii="Times New Roman" w:eastAsia="Times New Roman" w:hAnsi="Times New Roman"/>
          <w:b/>
          <w:kern w:val="0"/>
          <w:sz w:val="28"/>
          <w:szCs w:val="28"/>
          <w:lang w:eastAsia="pl-PL"/>
        </w:rPr>
        <w:t xml:space="preserve">Zasady bezpiecznych relacji małoletni – małoletni, </w:t>
      </w:r>
      <w:r w:rsidR="006243B4">
        <w:rPr>
          <w:rFonts w:ascii="Times New Roman" w:eastAsia="Times New Roman" w:hAnsi="Times New Roman"/>
          <w:b/>
          <w:kern w:val="0"/>
          <w:sz w:val="28"/>
          <w:szCs w:val="28"/>
          <w:lang w:eastAsia="pl-PL"/>
        </w:rPr>
        <w:br/>
      </w:r>
      <w:r w:rsidR="002A121B">
        <w:rPr>
          <w:rFonts w:ascii="Times New Roman" w:eastAsia="Times New Roman" w:hAnsi="Times New Roman"/>
          <w:b/>
          <w:kern w:val="0"/>
          <w:sz w:val="28"/>
          <w:szCs w:val="28"/>
          <w:lang w:eastAsia="pl-PL"/>
        </w:rPr>
        <w:t>w tym zachowania niedozwolone</w:t>
      </w:r>
    </w:p>
    <w:p w:rsidR="00B123DF" w:rsidRPr="006243B4" w:rsidRDefault="006243B4">
      <w:pPr>
        <w:numPr>
          <w:ilvl w:val="1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243B4">
        <w:rPr>
          <w:rFonts w:ascii="Times New Roman" w:hAnsi="Times New Roman"/>
          <w:sz w:val="24"/>
          <w:szCs w:val="24"/>
        </w:rPr>
        <w:t xml:space="preserve">Podstawową zasadą relacji między </w:t>
      </w:r>
      <w:r w:rsidR="00636EA5">
        <w:rPr>
          <w:rFonts w:ascii="Times New Roman" w:hAnsi="Times New Roman"/>
          <w:sz w:val="24"/>
          <w:szCs w:val="24"/>
        </w:rPr>
        <w:t>dzieckiem</w:t>
      </w:r>
      <w:r w:rsidRPr="006243B4">
        <w:rPr>
          <w:rFonts w:ascii="Times New Roman" w:hAnsi="Times New Roman"/>
          <w:sz w:val="24"/>
          <w:szCs w:val="24"/>
        </w:rPr>
        <w:t xml:space="preserve"> or</w:t>
      </w:r>
      <w:r w:rsidR="00636EA5">
        <w:rPr>
          <w:rFonts w:ascii="Times New Roman" w:hAnsi="Times New Roman"/>
          <w:sz w:val="24"/>
          <w:szCs w:val="24"/>
        </w:rPr>
        <w:t>az w relacjach dorosły–dziecko</w:t>
      </w:r>
      <w:r w:rsidRPr="006243B4">
        <w:rPr>
          <w:rFonts w:ascii="Times New Roman" w:hAnsi="Times New Roman"/>
          <w:sz w:val="24"/>
          <w:szCs w:val="24"/>
        </w:rPr>
        <w:t xml:space="preserve"> jest </w:t>
      </w:r>
      <w:r>
        <w:rPr>
          <w:rFonts w:ascii="Times New Roman" w:hAnsi="Times New Roman"/>
          <w:sz w:val="24"/>
          <w:szCs w:val="24"/>
        </w:rPr>
        <w:br/>
      </w:r>
      <w:r w:rsidRPr="006243B4">
        <w:rPr>
          <w:rFonts w:ascii="Times New Roman" w:hAnsi="Times New Roman"/>
          <w:sz w:val="24"/>
          <w:szCs w:val="24"/>
        </w:rPr>
        <w:t>działanie z szacunkiem, uwzględniające godność, potrzeby i możliwości rozwojowe dzieci.</w:t>
      </w:r>
    </w:p>
    <w:p w:rsidR="006243B4" w:rsidRPr="006243B4" w:rsidRDefault="006243B4">
      <w:pPr>
        <w:numPr>
          <w:ilvl w:val="1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243B4">
        <w:rPr>
          <w:rFonts w:ascii="Times New Roman" w:hAnsi="Times New Roman"/>
          <w:sz w:val="24"/>
          <w:szCs w:val="24"/>
        </w:rPr>
        <w:t xml:space="preserve">Standardem jest tworzenie atmosfery życia przedszkolnego, która sprzyja wzajemnemu </w:t>
      </w:r>
      <w:r w:rsidR="00636EA5">
        <w:rPr>
          <w:rFonts w:ascii="Times New Roman" w:hAnsi="Times New Roman"/>
          <w:sz w:val="24"/>
          <w:szCs w:val="24"/>
        </w:rPr>
        <w:br/>
      </w:r>
      <w:r w:rsidRPr="006243B4">
        <w:rPr>
          <w:rFonts w:ascii="Times New Roman" w:hAnsi="Times New Roman"/>
          <w:sz w:val="24"/>
          <w:szCs w:val="24"/>
        </w:rPr>
        <w:t>szacunkowi, tolerancji oraz uczeniu dzieci odpowiednich postaw i zasad zachowania.</w:t>
      </w:r>
    </w:p>
    <w:p w:rsidR="00B123DF" w:rsidRDefault="006243B4">
      <w:pPr>
        <w:numPr>
          <w:ilvl w:val="1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A443D4">
        <w:rPr>
          <w:rFonts w:ascii="Times New Roman" w:hAnsi="Times New Roman"/>
          <w:sz w:val="24"/>
          <w:szCs w:val="24"/>
        </w:rPr>
        <w:t xml:space="preserve">zieci </w:t>
      </w:r>
      <w:r w:rsidR="00B920A0">
        <w:rPr>
          <w:rFonts w:ascii="Times New Roman" w:hAnsi="Times New Roman"/>
          <w:sz w:val="24"/>
          <w:szCs w:val="24"/>
        </w:rPr>
        <w:t>są angażowane</w:t>
      </w:r>
      <w:r w:rsidR="00A443D4">
        <w:rPr>
          <w:rFonts w:ascii="Times New Roman" w:hAnsi="Times New Roman"/>
          <w:sz w:val="24"/>
          <w:szCs w:val="24"/>
        </w:rPr>
        <w:t xml:space="preserve"> w działania, w których mają możliwość aktywnego uczestniczenia, podejmowania współdziałania i rozwijania podejścia zespołowego, w tym kształtującego pozytywne relacje z dziećmi ze specjalnymi potrzebami edukacyjnymi.</w:t>
      </w:r>
    </w:p>
    <w:p w:rsidR="00402A70" w:rsidRPr="00402A70" w:rsidRDefault="00402A70" w:rsidP="00402A70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402A70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>Niedozwolone jest w szczególności:</w:t>
      </w:r>
    </w:p>
    <w:p w:rsidR="00402A70" w:rsidRPr="00402A70" w:rsidRDefault="00402A70" w:rsidP="00402A70">
      <w:pPr>
        <w:pStyle w:val="Akapitzlist"/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402A70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>Stosowanie wobec jakiegokolwiek dziecka przemocy w jakiejkolwiek formie</w:t>
      </w:r>
      <w:r w:rsidRPr="00402A70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w tym w szczególności:</w:t>
      </w:r>
      <w:r w:rsidRPr="00402A70">
        <w:rPr>
          <w:rFonts w:ascii="Times New Roman" w:eastAsia="Times New Roman" w:hAnsi="Times New Roman"/>
          <w:kern w:val="0"/>
          <w:sz w:val="24"/>
          <w:szCs w:val="24"/>
          <w:lang w:eastAsia="pl-PL"/>
        </w:rPr>
        <w:br/>
        <w:t>a) przemocy fizycznej;</w:t>
      </w:r>
      <w:r w:rsidRPr="00402A70">
        <w:rPr>
          <w:rFonts w:ascii="Times New Roman" w:eastAsia="Times New Roman" w:hAnsi="Times New Roman"/>
          <w:kern w:val="0"/>
          <w:sz w:val="24"/>
          <w:szCs w:val="24"/>
          <w:lang w:eastAsia="pl-PL"/>
        </w:rPr>
        <w:br/>
        <w:t>b) używanie wulgarnego, obraźliwego lub poniżającego języka;</w:t>
      </w:r>
      <w:r w:rsidRPr="00402A70">
        <w:rPr>
          <w:rFonts w:ascii="Times New Roman" w:eastAsia="Times New Roman" w:hAnsi="Times New Roman"/>
          <w:kern w:val="0"/>
          <w:sz w:val="24"/>
          <w:szCs w:val="24"/>
          <w:lang w:eastAsia="pl-PL"/>
        </w:rPr>
        <w:br/>
        <w:t>c) upokarzanie, obrażanie lub wyśmiewanie innych dzieci;</w:t>
      </w:r>
      <w:r w:rsidRPr="00402A70">
        <w:rPr>
          <w:rFonts w:ascii="Times New Roman" w:eastAsia="Times New Roman" w:hAnsi="Times New Roman"/>
          <w:kern w:val="0"/>
          <w:sz w:val="24"/>
          <w:szCs w:val="24"/>
          <w:lang w:eastAsia="pl-PL"/>
        </w:rPr>
        <w:br/>
        <w:t>d) zastraszanie, straszenie lub grożenie.</w:t>
      </w:r>
    </w:p>
    <w:p w:rsidR="00402A70" w:rsidRPr="00402A70" w:rsidRDefault="00402A70" w:rsidP="00402A70">
      <w:pPr>
        <w:pStyle w:val="Akapitzlist"/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402A70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>Zachowanie w sposób niestosowny</w:t>
      </w:r>
      <w:r w:rsidRPr="00402A70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w szczególności:</w:t>
      </w:r>
      <w:r w:rsidRPr="00402A70">
        <w:rPr>
          <w:rFonts w:ascii="Times New Roman" w:eastAsia="Times New Roman" w:hAnsi="Times New Roman"/>
          <w:kern w:val="0"/>
          <w:sz w:val="24"/>
          <w:szCs w:val="24"/>
          <w:lang w:eastAsia="pl-PL"/>
        </w:rPr>
        <w:br/>
        <w:t>a) używanie wulgarnych słów lub gestów;</w:t>
      </w:r>
      <w:r w:rsidRPr="00402A70">
        <w:rPr>
          <w:rFonts w:ascii="Times New Roman" w:eastAsia="Times New Roman" w:hAnsi="Times New Roman"/>
          <w:kern w:val="0"/>
          <w:sz w:val="24"/>
          <w:szCs w:val="24"/>
          <w:lang w:eastAsia="pl-PL"/>
        </w:rPr>
        <w:br/>
        <w:t>b) kierowanie obraźliwych uwag;</w:t>
      </w:r>
      <w:r w:rsidRPr="00402A70">
        <w:rPr>
          <w:rFonts w:ascii="Times New Roman" w:eastAsia="Times New Roman" w:hAnsi="Times New Roman"/>
          <w:kern w:val="0"/>
          <w:sz w:val="24"/>
          <w:szCs w:val="24"/>
          <w:lang w:eastAsia="pl-PL"/>
        </w:rPr>
        <w:br/>
        <w:t xml:space="preserve">c) wypowiedzi lub zachowania naruszające poczucie bezpieczeństwa dziecka, w tym 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br/>
      </w:r>
      <w:r w:rsidRPr="00402A70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 charakterze nieodpowiednim do wieku.</w:t>
      </w:r>
    </w:p>
    <w:p w:rsidR="00402A70" w:rsidRPr="00402A70" w:rsidRDefault="00402A70" w:rsidP="00402A70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402A70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>Utrwalanie wizerunku innych dzieci</w:t>
      </w:r>
      <w:r w:rsidRPr="00402A70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poprzez nagrywanie dźwięku, obrazu lub fotografowanie bez zgody rodziców lub opiekunów prawnych, w szczególności w sytuacjach mogących naruszać godność lub intymność dziecka.</w:t>
      </w:r>
    </w:p>
    <w:p w:rsidR="00B123DF" w:rsidRPr="00402A70" w:rsidRDefault="00402A70" w:rsidP="00402A70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402A70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>Wnoszenie, udostępnianie lub używanie na terenie przedszkola substancji niebezpiecznych</w:t>
      </w:r>
      <w:r w:rsidRPr="00402A70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w tym substancji psychoaktywnych, alkoholu lub wyrobów tytoniowych.</w:t>
      </w:r>
    </w:p>
    <w:p w:rsidR="00673B94" w:rsidRDefault="00673B94">
      <w:pPr>
        <w:spacing w:after="0" w:line="36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pl-PL"/>
        </w:rPr>
      </w:pPr>
    </w:p>
    <w:p w:rsidR="00B123DF" w:rsidRPr="00402A70" w:rsidRDefault="00A443D4" w:rsidP="00636EA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02A70">
        <w:rPr>
          <w:rFonts w:ascii="Times New Roman" w:eastAsia="Times New Roman" w:hAnsi="Times New Roman"/>
          <w:b/>
          <w:kern w:val="0"/>
          <w:sz w:val="28"/>
          <w:szCs w:val="28"/>
          <w:lang w:eastAsia="pl-PL"/>
        </w:rPr>
        <w:lastRenderedPageBreak/>
        <w:t>Rozdział 7</w:t>
      </w:r>
    </w:p>
    <w:p w:rsidR="00673B94" w:rsidRPr="00636EA5" w:rsidRDefault="00636EA5" w:rsidP="00636EA5">
      <w:pPr>
        <w:spacing w:after="0" w:line="360" w:lineRule="auto"/>
        <w:ind w:left="72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pl-PL"/>
        </w:rPr>
      </w:pPr>
      <w:r>
        <w:rPr>
          <w:rFonts w:ascii="Times New Roman" w:hAnsi="Times New Roman"/>
          <w:b/>
          <w:sz w:val="28"/>
          <w:szCs w:val="28"/>
        </w:rPr>
        <w:t>Zasady korzystania przez małoletnich</w:t>
      </w:r>
      <w:r w:rsidR="00673B94" w:rsidRPr="00673B94">
        <w:rPr>
          <w:rFonts w:ascii="Times New Roman" w:hAnsi="Times New Roman"/>
          <w:b/>
          <w:sz w:val="28"/>
          <w:szCs w:val="28"/>
        </w:rPr>
        <w:t xml:space="preserve"> z urządzeń elektronicznych </w:t>
      </w:r>
      <w:r w:rsidR="00673B94">
        <w:rPr>
          <w:rFonts w:ascii="Times New Roman" w:hAnsi="Times New Roman"/>
          <w:b/>
          <w:sz w:val="28"/>
          <w:szCs w:val="28"/>
        </w:rPr>
        <w:br/>
      </w:r>
      <w:r w:rsidR="00673B94" w:rsidRPr="00673B94">
        <w:rPr>
          <w:rFonts w:ascii="Times New Roman" w:hAnsi="Times New Roman"/>
          <w:b/>
          <w:sz w:val="28"/>
          <w:szCs w:val="28"/>
        </w:rPr>
        <w:t>z dostępem do Internetu pod nadzorem osób dorosłych</w:t>
      </w:r>
    </w:p>
    <w:p w:rsidR="00673B94" w:rsidRPr="00673B94" w:rsidRDefault="00673B94" w:rsidP="00D3629D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673B94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Dzieci w przedszkolu korzystają z urządzeń elektronicznych z dostępem do Internetu wyłącznie pod nadzorem osób dorosłych i w celach edukacyjnych lub wychowawczych, adekwatnych do wieku i możliwości rozwojowych.</w:t>
      </w:r>
    </w:p>
    <w:p w:rsidR="00673B94" w:rsidRPr="00673B94" w:rsidRDefault="00673B94" w:rsidP="00D3629D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673B94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 przedszkolu stosuje się środki organizacyjne i techniczne ograniczające dostęp do treści niebezpiecznych oraz niedostosowanych do wieku dzieci.</w:t>
      </w:r>
    </w:p>
    <w:p w:rsidR="00673B94" w:rsidRPr="00673B94" w:rsidRDefault="00673B94" w:rsidP="00D3629D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673B94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Niedozwolone jest samodzielne korzystanie przez dzieci z urządzeń elektronicznych </w:t>
      </w:r>
      <w:r w:rsidR="00D3629D">
        <w:rPr>
          <w:rFonts w:ascii="Times New Roman" w:eastAsia="Times New Roman" w:hAnsi="Times New Roman"/>
          <w:kern w:val="0"/>
          <w:sz w:val="24"/>
          <w:szCs w:val="24"/>
          <w:lang w:eastAsia="pl-PL"/>
        </w:rPr>
        <w:br/>
      </w:r>
      <w:r w:rsidRPr="00673B94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 dostępem do Internetu bez nadzoru osoby dorosłej.</w:t>
      </w:r>
    </w:p>
    <w:p w:rsidR="00673B94" w:rsidRPr="00673B94" w:rsidRDefault="00673B94" w:rsidP="00D3629D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673B94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Zabrania się utrwalania wizerunku innych dzieci poprzez nagrywanie dźwięku, obrazu lub fotografowanie za pomocą urządzeń elektronicznych.</w:t>
      </w:r>
    </w:p>
    <w:p w:rsidR="00673B94" w:rsidRPr="00673B94" w:rsidRDefault="00673B94" w:rsidP="00D3629D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673B94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W przypadku uzyskania dostępu do treści niebezpiecznych lub niepożądanych </w:t>
      </w:r>
      <w:r w:rsidR="00D3629D">
        <w:rPr>
          <w:rFonts w:ascii="Times New Roman" w:eastAsia="Times New Roman" w:hAnsi="Times New Roman"/>
          <w:kern w:val="0"/>
          <w:sz w:val="24"/>
          <w:szCs w:val="24"/>
          <w:lang w:eastAsia="pl-PL"/>
        </w:rPr>
        <w:br/>
      </w:r>
      <w:r w:rsidRPr="00673B94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pracownik niezwłocznie przerywa korzystanie z urządzenia i podejmuje działania </w:t>
      </w:r>
      <w:r w:rsidR="00D3629D">
        <w:rPr>
          <w:rFonts w:ascii="Times New Roman" w:eastAsia="Times New Roman" w:hAnsi="Times New Roman"/>
          <w:kern w:val="0"/>
          <w:sz w:val="24"/>
          <w:szCs w:val="24"/>
          <w:lang w:eastAsia="pl-PL"/>
        </w:rPr>
        <w:br/>
      </w:r>
      <w:r w:rsidRPr="00673B94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zgodnie z obowiązującymi w przedszkolu procedurami.</w:t>
      </w:r>
    </w:p>
    <w:p w:rsidR="00B123DF" w:rsidRDefault="00B123DF">
      <w:pPr>
        <w:pStyle w:val="Akapitzlist"/>
        <w:spacing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</w:p>
    <w:p w:rsidR="00B123DF" w:rsidRPr="00D3629D" w:rsidRDefault="00A443D4">
      <w:pPr>
        <w:pStyle w:val="Akapitzlist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D3629D">
        <w:rPr>
          <w:rFonts w:ascii="Times New Roman" w:eastAsia="Times New Roman" w:hAnsi="Times New Roman"/>
          <w:b/>
          <w:kern w:val="0"/>
          <w:sz w:val="28"/>
          <w:szCs w:val="28"/>
          <w:lang w:eastAsia="pl-PL"/>
        </w:rPr>
        <w:t>Rozdział  8</w:t>
      </w:r>
      <w:proofErr w:type="gramEnd"/>
    </w:p>
    <w:p w:rsidR="00B123DF" w:rsidRPr="00D3629D" w:rsidRDefault="00A443D4" w:rsidP="00D3629D">
      <w:pPr>
        <w:spacing w:after="0" w:line="36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pl-PL"/>
        </w:rPr>
      </w:pPr>
      <w:r w:rsidRPr="00D3629D">
        <w:rPr>
          <w:rFonts w:ascii="Times New Roman" w:eastAsia="Times New Roman" w:hAnsi="Times New Roman"/>
          <w:b/>
          <w:kern w:val="0"/>
          <w:sz w:val="28"/>
          <w:szCs w:val="28"/>
          <w:lang w:eastAsia="pl-PL"/>
        </w:rPr>
        <w:t xml:space="preserve">Procedury ochrony dzieci przed treściami szkodliwymi w Internecie </w:t>
      </w:r>
      <w:r w:rsidR="00D3629D" w:rsidRPr="00D3629D">
        <w:rPr>
          <w:rFonts w:ascii="Times New Roman" w:eastAsia="Times New Roman" w:hAnsi="Times New Roman"/>
          <w:b/>
          <w:kern w:val="0"/>
          <w:sz w:val="28"/>
          <w:szCs w:val="28"/>
          <w:lang w:eastAsia="pl-PL"/>
        </w:rPr>
        <w:br/>
      </w:r>
      <w:r w:rsidRPr="00D3629D">
        <w:rPr>
          <w:rFonts w:ascii="Times New Roman" w:eastAsia="Times New Roman" w:hAnsi="Times New Roman"/>
          <w:b/>
          <w:kern w:val="0"/>
          <w:sz w:val="28"/>
          <w:szCs w:val="28"/>
          <w:lang w:eastAsia="pl-PL"/>
        </w:rPr>
        <w:t>oraz utrwalonymi w innej formie</w:t>
      </w:r>
    </w:p>
    <w:p w:rsidR="00B123DF" w:rsidRPr="00D3629D" w:rsidRDefault="00B123DF" w:rsidP="00D3629D">
      <w:pPr>
        <w:spacing w:after="0" w:line="360" w:lineRule="auto"/>
        <w:jc w:val="center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:rsidR="00D3629D" w:rsidRDefault="00D3629D" w:rsidP="00D3629D">
      <w:pPr>
        <w:pStyle w:val="Akapitzlist"/>
        <w:numPr>
          <w:ilvl w:val="0"/>
          <w:numId w:val="36"/>
        </w:numPr>
        <w:spacing w:after="0" w:line="360" w:lineRule="auto"/>
        <w:outlineLvl w:val="1"/>
        <w:rPr>
          <w:rFonts w:ascii="Times New Roman" w:eastAsia="Times New Roman" w:hAnsi="Times New Roman"/>
          <w:b/>
          <w:bCs/>
          <w:kern w:val="0"/>
          <w:sz w:val="24"/>
          <w:szCs w:val="24"/>
          <w:lang w:eastAsia="pl-PL"/>
        </w:rPr>
      </w:pPr>
      <w:r w:rsidRPr="00D3629D">
        <w:rPr>
          <w:rFonts w:ascii="Times New Roman" w:eastAsia="Times New Roman" w:hAnsi="Times New Roman"/>
          <w:b/>
          <w:bCs/>
          <w:kern w:val="0"/>
          <w:sz w:val="24"/>
          <w:szCs w:val="24"/>
          <w:lang w:eastAsia="pl-PL"/>
        </w:rPr>
        <w:t>Treści nieodpowiednie i szkodliwe dla dzieci</w:t>
      </w:r>
    </w:p>
    <w:p w:rsidR="00D3629D" w:rsidRPr="00D3629D" w:rsidRDefault="00D3629D" w:rsidP="00D3629D">
      <w:pPr>
        <w:pStyle w:val="Akapitzlist"/>
        <w:spacing w:after="0" w:line="360" w:lineRule="auto"/>
        <w:ind w:left="1080"/>
        <w:outlineLvl w:val="1"/>
        <w:rPr>
          <w:rFonts w:ascii="Times New Roman" w:eastAsia="Times New Roman" w:hAnsi="Times New Roman"/>
          <w:b/>
          <w:bCs/>
          <w:kern w:val="0"/>
          <w:sz w:val="24"/>
          <w:szCs w:val="24"/>
          <w:lang w:eastAsia="pl-PL"/>
        </w:rPr>
      </w:pPr>
      <w:r w:rsidRPr="00D3629D">
        <w:rPr>
          <w:rFonts w:ascii="Times New Roman" w:eastAsia="Times New Roman" w:hAnsi="Times New Roman"/>
          <w:i/>
          <w:iCs/>
          <w:kern w:val="0"/>
          <w:sz w:val="24"/>
          <w:szCs w:val="24"/>
          <w:lang w:eastAsia="pl-PL"/>
        </w:rPr>
        <w:t xml:space="preserve">(w szczególności treści </w:t>
      </w:r>
      <w:proofErr w:type="spellStart"/>
      <w:r w:rsidRPr="00D3629D">
        <w:rPr>
          <w:rFonts w:ascii="Times New Roman" w:eastAsia="Times New Roman" w:hAnsi="Times New Roman"/>
          <w:i/>
          <w:iCs/>
          <w:kern w:val="0"/>
          <w:sz w:val="24"/>
          <w:szCs w:val="24"/>
          <w:lang w:eastAsia="pl-PL"/>
        </w:rPr>
        <w:t>przemocowe</w:t>
      </w:r>
      <w:proofErr w:type="spellEnd"/>
      <w:r w:rsidRPr="00D3629D">
        <w:rPr>
          <w:rFonts w:ascii="Times New Roman" w:eastAsia="Times New Roman" w:hAnsi="Times New Roman"/>
          <w:i/>
          <w:iCs/>
          <w:kern w:val="0"/>
          <w:sz w:val="24"/>
          <w:szCs w:val="24"/>
          <w:lang w:eastAsia="pl-PL"/>
        </w:rPr>
        <w:t xml:space="preserve">, wulgarne, o charakterze seksualnym, </w:t>
      </w:r>
      <w:r w:rsidRPr="00D3629D">
        <w:rPr>
          <w:rFonts w:ascii="Times New Roman" w:eastAsia="Times New Roman" w:hAnsi="Times New Roman"/>
          <w:i/>
          <w:iCs/>
          <w:kern w:val="0"/>
          <w:sz w:val="24"/>
          <w:szCs w:val="24"/>
          <w:lang w:eastAsia="pl-PL"/>
        </w:rPr>
        <w:br/>
        <w:t xml:space="preserve">wzbudzające lęk, strach lub inne silne emocje, a także treści niedostosowane </w:t>
      </w:r>
      <w:r w:rsidRPr="00D3629D">
        <w:rPr>
          <w:rFonts w:ascii="Times New Roman" w:eastAsia="Times New Roman" w:hAnsi="Times New Roman"/>
          <w:i/>
          <w:iCs/>
          <w:kern w:val="0"/>
          <w:sz w:val="24"/>
          <w:szCs w:val="24"/>
          <w:lang w:eastAsia="pl-PL"/>
        </w:rPr>
        <w:br/>
        <w:t>do wieku dzieci)</w:t>
      </w:r>
    </w:p>
    <w:p w:rsidR="00D3629D" w:rsidRPr="002675CA" w:rsidRDefault="00D3629D" w:rsidP="00D3629D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2675C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W przypadku uzyskania przez dziecko dostępu do treści nieodpowiednich w Internecie lub w innej formie pracownik przedszkola niezwłocznie przerywa kontakt dziecka 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br/>
      </w:r>
      <w:r w:rsidRPr="002675C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 tymi treściami oraz zapewnia mu poczucie bezpieczeństwa.</w:t>
      </w:r>
    </w:p>
    <w:p w:rsidR="00D3629D" w:rsidRDefault="00D3629D" w:rsidP="00D3629D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2675C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Pracownik informuje o zdarzeniu dyrektora przedszkola, który ustala okoliczności zdarzenia w zakresie adekwatnym do wieku dziecka oraz podejmuje działania zapobiegające ponownemu wystąpieniu sytuacji (w szczególności poprzez weryfikację zabezpieczeń technicznych lub organizacyjnych).</w:t>
      </w:r>
    </w:p>
    <w:p w:rsidR="00D3629D" w:rsidRPr="002675CA" w:rsidRDefault="00D3629D" w:rsidP="00D3629D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O </w:t>
      </w:r>
      <w:r w:rsidRPr="002675C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zdarzeniu informowani są rodzice lub opiekunowie prawni dziecka, którym przekazuje się informacje o zaistniałej sytuacji oraz podjętych działaniach ochronnych.</w:t>
      </w:r>
    </w:p>
    <w:p w:rsidR="003A0FAF" w:rsidRPr="003A0FAF" w:rsidRDefault="00D3629D" w:rsidP="003A0FAF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2675C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lastRenderedPageBreak/>
        <w:t>W przypadku gdy treści mogą wskazywać na popełnienie przestępstwa lub zagrożenie dobra dziecka, dyrektor przedszkola podejmuje działania zgodnie z obowiązującymi przepisami prawa oraz procedurami ochrony małoletnich.</w:t>
      </w:r>
    </w:p>
    <w:p w:rsidR="003A0FAF" w:rsidRPr="003A0FAF" w:rsidRDefault="003A0FAF" w:rsidP="003A0FAF">
      <w:pPr>
        <w:pStyle w:val="Akapitzlist"/>
        <w:numPr>
          <w:ilvl w:val="0"/>
          <w:numId w:val="36"/>
        </w:numPr>
        <w:spacing w:after="0" w:line="360" w:lineRule="auto"/>
        <w:outlineLvl w:val="1"/>
        <w:rPr>
          <w:rFonts w:ascii="Times New Roman" w:eastAsia="Times New Roman" w:hAnsi="Times New Roman"/>
          <w:b/>
          <w:bCs/>
          <w:kern w:val="0"/>
          <w:sz w:val="24"/>
          <w:szCs w:val="24"/>
          <w:lang w:eastAsia="pl-PL"/>
        </w:rPr>
      </w:pPr>
      <w:r w:rsidRPr="003A0FAF">
        <w:rPr>
          <w:rFonts w:ascii="Times New Roman" w:eastAsia="Times New Roman" w:hAnsi="Times New Roman"/>
          <w:b/>
          <w:bCs/>
          <w:kern w:val="0"/>
          <w:sz w:val="24"/>
          <w:szCs w:val="24"/>
          <w:lang w:eastAsia="pl-PL"/>
        </w:rPr>
        <w:t>Zachowania o charakterze cyberprzemocy</w:t>
      </w:r>
    </w:p>
    <w:p w:rsidR="003A0FAF" w:rsidRDefault="003A0FAF" w:rsidP="003A0FAF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3A0FA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W przedszkolu nie dopuszcza się </w:t>
      </w:r>
      <w:proofErr w:type="spellStart"/>
      <w:r w:rsidRPr="003A0FA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zachowań</w:t>
      </w:r>
      <w:proofErr w:type="spellEnd"/>
      <w:r w:rsidRPr="003A0FA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polegających na ośmieszaniu, straszeniu, wykluczaniu lub naruszaniu godności dzieci z wykorzystaniem urządzeń elektronicznych lub materiałów cyfrowych.</w:t>
      </w:r>
    </w:p>
    <w:p w:rsidR="003A0FAF" w:rsidRDefault="003A0FAF" w:rsidP="003A0FAF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3A0FA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 przypadku uzyskania informacji o zachowaniu mogącym naruszać poczucie bezpieczeństwa dziecka pracownik przedszkola podejmuje niezwłoczne działania wychowawcze i ochronne, informuje dyrektora oraz rodziców lub opiekunów prawnych dziecka.</w:t>
      </w:r>
    </w:p>
    <w:p w:rsidR="003A0FAF" w:rsidRPr="003A0FAF" w:rsidRDefault="003A0FAF" w:rsidP="003A0FAF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3A0FA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Działania podejmowane przez przedszkole mają charakter wspierający i wychowawczy, dostosowany do wieku oraz możliwości rozwojowych dzieci.</w:t>
      </w:r>
    </w:p>
    <w:p w:rsidR="00B123DF" w:rsidRPr="003A0FAF" w:rsidRDefault="003A0FAF" w:rsidP="003A0FAF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A0FAF">
        <w:rPr>
          <w:rFonts w:ascii="Times New Roman" w:hAnsi="Times New Roman"/>
          <w:b/>
          <w:sz w:val="24"/>
          <w:szCs w:val="24"/>
        </w:rPr>
        <w:t>Działania profilaktyczne.</w:t>
      </w:r>
    </w:p>
    <w:p w:rsidR="003A0FAF" w:rsidRPr="00DD6863" w:rsidRDefault="003A0FAF" w:rsidP="003A0FAF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DD68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Przedszkole podejmuje działania wychowawcze i profilaktyczne mające na celu 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br/>
      </w:r>
      <w:r w:rsidRPr="00DD68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kształtowanie u dzieci postaw bezpiecznego korzystania z mediów oraz wzmacnianie kompetencji społecznych, w tym umiejętności rozpoznawania sytuacji niebezpiecznych.</w:t>
      </w:r>
    </w:p>
    <w:p w:rsidR="003A0FAF" w:rsidRPr="003A0FAF" w:rsidRDefault="003A0FAF" w:rsidP="003A0FAF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DD68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Treści dotyczące bezpieczeństwa dzieci w kontakcie z mediami są realizowane 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br/>
      </w:r>
      <w:r w:rsidRPr="00DD68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 sposób dostosowany do wieku, w szczególności poprzez zabawę, rozmowę oraz działania wychowawcze.</w:t>
      </w:r>
    </w:p>
    <w:p w:rsidR="003A0FAF" w:rsidRPr="003A0FAF" w:rsidRDefault="00A443D4" w:rsidP="003A0FAF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Ochrona wizerunku</w:t>
      </w:r>
    </w:p>
    <w:p w:rsidR="003A0FAF" w:rsidRPr="00DD6863" w:rsidRDefault="003A0FAF" w:rsidP="003A0FAF">
      <w:pPr>
        <w:pStyle w:val="Akapitzlist"/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DD68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W ramach ochrony wizerunku w </w:t>
      </w:r>
      <w:r w:rsidRPr="00DD6863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>przedszkolu</w:t>
      </w:r>
      <w:r w:rsidRPr="00DD68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pozyskiwane są pisemne zgody rodziców lub opiekunów prawnych na utrwalanie i publikację wizerunku dzieci na potrzeby dokumentowania działań podejmowanych przez placówkę.</w:t>
      </w:r>
    </w:p>
    <w:p w:rsidR="003A0FAF" w:rsidRPr="00DD6863" w:rsidRDefault="003A0FAF" w:rsidP="003A0FAF">
      <w:pPr>
        <w:pStyle w:val="Akapitzlist"/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DD68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Zasady utrwalania, przechowywania i publikowania wizerunku dzieci określają przepisy o ochronie danych osobowych oraz wewnętrzne regulacje obowiązujące w przedszkolu.</w:t>
      </w:r>
    </w:p>
    <w:p w:rsidR="003A0FAF" w:rsidRPr="00DD6863" w:rsidRDefault="003A0FAF" w:rsidP="003A0FAF">
      <w:pPr>
        <w:pStyle w:val="Akapitzlist"/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DD68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Niedopuszczalne jest przechowywanie zdjęć i nagrań z wizerunkiem dzieci na </w:t>
      </w:r>
      <w:r w:rsidRPr="00DD6863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>prywatnych</w:t>
      </w:r>
      <w:r w:rsidRPr="00DD68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nośnikach danych lub urządzeniach mobilnych nieprzeznaczonych do celów służbowych.</w:t>
      </w:r>
    </w:p>
    <w:p w:rsidR="003A0FAF" w:rsidRDefault="003A0FAF" w:rsidP="003A0FA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36EA5" w:rsidRDefault="00636EA5" w:rsidP="003A0FA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36EA5" w:rsidRPr="00DD6863" w:rsidRDefault="00636EA5" w:rsidP="003A0FA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123DF" w:rsidRPr="003A0FAF" w:rsidRDefault="00A443D4">
      <w:pPr>
        <w:pStyle w:val="Akapitzlist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3A0FAF">
        <w:rPr>
          <w:rFonts w:ascii="Times New Roman" w:eastAsia="Times New Roman" w:hAnsi="Times New Roman"/>
          <w:b/>
          <w:kern w:val="0"/>
          <w:sz w:val="28"/>
          <w:szCs w:val="28"/>
          <w:lang w:eastAsia="pl-PL"/>
        </w:rPr>
        <w:lastRenderedPageBreak/>
        <w:t>Rozdział 9</w:t>
      </w:r>
    </w:p>
    <w:p w:rsidR="00B123DF" w:rsidRPr="003A0FAF" w:rsidRDefault="00A443D4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pl-PL"/>
        </w:rPr>
      </w:pPr>
      <w:r w:rsidRPr="003A0FAF">
        <w:rPr>
          <w:rFonts w:ascii="Times New Roman" w:eastAsia="Times New Roman" w:hAnsi="Times New Roman"/>
          <w:b/>
          <w:kern w:val="0"/>
          <w:sz w:val="28"/>
          <w:szCs w:val="28"/>
          <w:lang w:eastAsia="pl-PL"/>
        </w:rPr>
        <w:t>Zasady ustalania planu wsparcia małoletniego po ujawnieniu krzywdzenia</w:t>
      </w:r>
    </w:p>
    <w:p w:rsidR="00B123DF" w:rsidRDefault="00B123DF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:rsidR="00F73104" w:rsidRDefault="00F73104" w:rsidP="00F73104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DD68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Celem planu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wsparcia jest w szczególności:</w:t>
      </w:r>
    </w:p>
    <w:p w:rsidR="00F73104" w:rsidRPr="00DD6863" w:rsidRDefault="00F73104" w:rsidP="00F73104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DD68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podjęcie działań interwencyjnych we współpracy z właściwymi instytucjami, jeżeli istnieje taka konieczność;</w:t>
      </w:r>
    </w:p>
    <w:p w:rsidR="00F73104" w:rsidRDefault="00F73104" w:rsidP="00F73104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DD68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współpraca z rodzicami lub opiekunami prawnymi w celu zapewnienia dzieck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u bezpieczeństwa i wsparcia;</w:t>
      </w:r>
    </w:p>
    <w:p w:rsidR="00F73104" w:rsidRDefault="00F73104" w:rsidP="00F73104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DD68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ocena, czy zachodzi potrzeba podjęcia 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działań prawnych;</w:t>
      </w:r>
    </w:p>
    <w:p w:rsidR="00F73104" w:rsidRPr="00DD6863" w:rsidRDefault="00F73104" w:rsidP="00F73104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DD68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objęcie dziecka pomocą psychologiczno-pedagogiczną na terenie przedszkola, 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br/>
      </w:r>
      <w:r w:rsidRPr="00DD68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a w razie potrzeby również pomocą specjalistyczną poza placówką.</w:t>
      </w:r>
    </w:p>
    <w:p w:rsidR="00F73104" w:rsidRPr="00DD6863" w:rsidRDefault="00F73104" w:rsidP="00F73104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DD68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Plan wsparcia ustalany jest z udziałem rodziców lub opiekunów prawnych dziecka oraz osób odpowiedzialnych za jego opiekę i wsparcie w przedszkolu, z uwzględnieniem dobra dziecka i jego możliwości rozwojowych.</w:t>
      </w:r>
    </w:p>
    <w:p w:rsidR="00F73104" w:rsidRPr="00DD6863" w:rsidRDefault="00F73104" w:rsidP="00F73104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DD68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Działania wynikające z planu wsparcia koordynuje i monitoruje dyrektor przedszkola lub osoba przez niego upoważniona, we współpracy z nauczycielem wychowania przedszkolnego, pedagogiem, psychologiem lub innymi specjalistami, a w razie potrzeby także z instytucjami zewnętrznymi.</w:t>
      </w:r>
    </w:p>
    <w:p w:rsidR="00F73104" w:rsidRDefault="00F73104" w:rsidP="00F73104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DD68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Plan wsparcia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uwzględnia w szczególności:</w:t>
      </w:r>
    </w:p>
    <w:p w:rsidR="00F73104" w:rsidRDefault="00F73104" w:rsidP="00F73104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78760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działania interwencyjne mające na celu zapewnienie dziecku bezpieczeństwa, 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br/>
      </w:r>
      <w:r w:rsidRPr="0078760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 tym – w uzasadnionych przypadkach – zgłoszenie podejrzenia popełnienia przestę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pstwa do właściwych organów;</w:t>
      </w:r>
    </w:p>
    <w:p w:rsidR="00F73104" w:rsidRDefault="00F73104" w:rsidP="00F73104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78760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formy wsparcia 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oferowane przez przedszkole;</w:t>
      </w:r>
    </w:p>
    <w:p w:rsidR="00F73104" w:rsidRPr="0078760F" w:rsidRDefault="00F73104" w:rsidP="00F73104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78760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zaproponowane formy specjalistycznej pomocy </w:t>
      </w:r>
      <w:proofErr w:type="spellStart"/>
      <w:r w:rsidRPr="0078760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pozaprzedszkolnej</w:t>
      </w:r>
      <w:proofErr w:type="spellEnd"/>
      <w:r w:rsidRPr="0078760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jeżeli zachodzi taka potrzeba.</w:t>
      </w:r>
    </w:p>
    <w:p w:rsidR="00F73104" w:rsidRPr="00DD6863" w:rsidRDefault="00F73104" w:rsidP="00F73104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DD68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Plan wsparcia ustalany jest również w sytuacji, gdy inicjatorem działań interwencyjnych jest inna instytucja (np. w ramach procedury „Niebieskie Karty” lub na podstawie informacji uzyskanych od sądu, Policji albo innych służb).</w:t>
      </w:r>
    </w:p>
    <w:p w:rsidR="00F73104" w:rsidRPr="00DD6863" w:rsidRDefault="00F73104" w:rsidP="00F73104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DD68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 przypadku realizacji procedury „Niebieskie Karty” plan wsparcia dziecka jest zgodny z ustaleniami podjętymi przez grupę diagnostyczno-pomocową.</w:t>
      </w:r>
    </w:p>
    <w:p w:rsidR="00F73104" w:rsidRPr="00DD6863" w:rsidRDefault="00F73104" w:rsidP="00F73104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DD68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Plan wsparcia dziecka nie kończy się wraz z zakończeniem procedur prawnych, lecz trwa do czasu ustania potrzeby udzielania wsparcia, ocenionej przez dyrektora przedszkola lub specjalistów współpracujących z placówką.</w:t>
      </w:r>
    </w:p>
    <w:p w:rsidR="00B123DF" w:rsidRDefault="00B123DF" w:rsidP="001E3705">
      <w:pPr>
        <w:spacing w:after="0" w:line="360" w:lineRule="auto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:rsidR="00B123DF" w:rsidRPr="001E3705" w:rsidRDefault="00A443D4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E3705">
        <w:rPr>
          <w:rFonts w:ascii="Times New Roman" w:eastAsia="Times New Roman" w:hAnsi="Times New Roman"/>
          <w:b/>
          <w:kern w:val="0"/>
          <w:sz w:val="28"/>
          <w:szCs w:val="28"/>
          <w:lang w:eastAsia="pl-PL"/>
        </w:rPr>
        <w:lastRenderedPageBreak/>
        <w:t>Rozdział 10</w:t>
      </w:r>
    </w:p>
    <w:p w:rsidR="001E3705" w:rsidRDefault="001E3705" w:rsidP="001E3705">
      <w:pPr>
        <w:pStyle w:val="NormalnyWeb"/>
        <w:numPr>
          <w:ilvl w:val="0"/>
          <w:numId w:val="45"/>
        </w:numPr>
        <w:spacing w:beforeAutospacing="0" w:after="0" w:afterAutospacing="0" w:line="360" w:lineRule="auto"/>
        <w:ind w:left="714" w:hanging="357"/>
        <w:jc w:val="both"/>
      </w:pPr>
      <w:r>
        <w:t>Standardy Ochrony Małoletnich oraz procedury z nimi związane są udostępniane personelowi przedszkola, dzieciom oraz ich rodzicom lub opiekunom prawnym w sposób dostosowany do ich potrzeb i możliwości, a także na każde żądanie.</w:t>
      </w:r>
    </w:p>
    <w:p w:rsidR="001E3705" w:rsidRDefault="001E3705" w:rsidP="001E3705">
      <w:pPr>
        <w:pStyle w:val="NormalnyWeb"/>
        <w:numPr>
          <w:ilvl w:val="0"/>
          <w:numId w:val="45"/>
        </w:numPr>
        <w:spacing w:beforeAutospacing="0" w:after="0" w:afterAutospacing="0" w:line="360" w:lineRule="auto"/>
        <w:ind w:left="714" w:hanging="357"/>
        <w:jc w:val="both"/>
      </w:pPr>
      <w:r>
        <w:t>Standardy są dostępne w siedzibie przedszkola oraz publikowane na stronie internetowej placówki.</w:t>
      </w:r>
    </w:p>
    <w:p w:rsidR="001E3705" w:rsidRDefault="001E3705" w:rsidP="001E3705">
      <w:pPr>
        <w:pStyle w:val="NormalnyWeb"/>
        <w:numPr>
          <w:ilvl w:val="0"/>
          <w:numId w:val="45"/>
        </w:numPr>
        <w:spacing w:beforeAutospacing="0" w:after="0" w:afterAutospacing="0" w:line="360" w:lineRule="auto"/>
        <w:ind w:left="714" w:hanging="357"/>
        <w:jc w:val="both"/>
      </w:pPr>
      <w:r>
        <w:t>Rodzice lub opiekunowie prawni zapoznawani są ze Standardami podczas zebrań organizacyjnych, w szczególności na początku roku szkolnego, a także niezwłocznie po ich wprowadzeniu lub aktualizacji.</w:t>
      </w:r>
    </w:p>
    <w:p w:rsidR="001E3705" w:rsidRDefault="001E3705" w:rsidP="001E3705">
      <w:pPr>
        <w:pStyle w:val="NormalnyWeb"/>
        <w:numPr>
          <w:ilvl w:val="0"/>
          <w:numId w:val="45"/>
        </w:numPr>
        <w:spacing w:beforeAutospacing="0" w:after="0" w:afterAutospacing="0" w:line="360" w:lineRule="auto"/>
        <w:ind w:left="714" w:hanging="357"/>
        <w:jc w:val="both"/>
      </w:pPr>
      <w:r>
        <w:t>W przypadku nieobecności rodziców lub opiekunów prawnych na zebraniu, Standardy udostępniane są im w inny przyjęty w przedszkolu sposób, w szczególności drogą elektroniczną.</w:t>
      </w:r>
    </w:p>
    <w:p w:rsidR="001E3705" w:rsidRDefault="001E3705" w:rsidP="001E3705">
      <w:pPr>
        <w:pStyle w:val="NormalnyWeb"/>
        <w:numPr>
          <w:ilvl w:val="0"/>
          <w:numId w:val="45"/>
        </w:numPr>
        <w:spacing w:beforeAutospacing="0" w:after="0" w:afterAutospacing="0" w:line="360" w:lineRule="auto"/>
        <w:ind w:left="714" w:hanging="357"/>
        <w:jc w:val="both"/>
      </w:pPr>
      <w:r>
        <w:t xml:space="preserve">Dzieci zapoznawane są z zasadami wynikającymi ze Standardów w formie dostosowanej do ich wieku i możliwości rozwojowych, w szczególności poprzez rozmowę, </w:t>
      </w:r>
      <w:r>
        <w:br/>
        <w:t>zabawę oraz działania wychowawcze prowadzone przez nauczycieli.</w:t>
      </w:r>
    </w:p>
    <w:p w:rsidR="001E3705" w:rsidRDefault="001E3705" w:rsidP="001E3705">
      <w:pPr>
        <w:pStyle w:val="NormalnyWeb"/>
        <w:numPr>
          <w:ilvl w:val="0"/>
          <w:numId w:val="45"/>
        </w:numPr>
        <w:spacing w:beforeAutospacing="0" w:after="0" w:afterAutospacing="0" w:line="360" w:lineRule="auto"/>
        <w:ind w:left="714" w:hanging="357"/>
        <w:jc w:val="both"/>
      </w:pPr>
      <w:r>
        <w:t>Pracownicy przedszkola zapoznawani są ze Standardami przez dyrektora przedszkola lub osobę przez niego upoważnioną. Fakt zapoznania się ze Standardami potwierdzany jest podpisem.</w:t>
      </w:r>
    </w:p>
    <w:p w:rsidR="001E3705" w:rsidRDefault="001E3705" w:rsidP="001E3705">
      <w:pPr>
        <w:pStyle w:val="NormalnyWeb"/>
        <w:numPr>
          <w:ilvl w:val="0"/>
          <w:numId w:val="45"/>
        </w:numPr>
        <w:spacing w:beforeAutospacing="0" w:after="0" w:afterAutospacing="0" w:line="360" w:lineRule="auto"/>
        <w:ind w:left="714" w:hanging="357"/>
        <w:jc w:val="both"/>
      </w:pPr>
      <w:r>
        <w:t>Pracownicy nowo zatrudnieni zapoznawani są ze Standardami przed dopuszczeniem do pracy z dziećmi i składają stosowne oświadczenie, zgodnie z obowiązującymi w przedszkolu zasadami.</w:t>
      </w:r>
    </w:p>
    <w:p w:rsidR="001E3705" w:rsidRDefault="001E3705" w:rsidP="001E3705">
      <w:pPr>
        <w:pStyle w:val="NormalnyWeb"/>
        <w:numPr>
          <w:ilvl w:val="0"/>
          <w:numId w:val="45"/>
        </w:numPr>
        <w:spacing w:beforeAutospacing="0" w:after="0" w:afterAutospacing="0" w:line="360" w:lineRule="auto"/>
        <w:ind w:left="714" w:hanging="357"/>
        <w:jc w:val="both"/>
      </w:pPr>
      <w:r>
        <w:t xml:space="preserve">Dyrektor przedszkola lub osoba przez niego upoważniona monitoruje stosowanie Standardów oraz dokonuje ich okresowego przeglądu, nie rzadziej niż raz na dwa lata, </w:t>
      </w:r>
      <w:r>
        <w:br/>
        <w:t>w celu dostosowania ich do aktualnych potrzeb placówki oraz obowiązujących przepisów prawa.</w:t>
      </w:r>
    </w:p>
    <w:p w:rsidR="001E3705" w:rsidRDefault="001E3705" w:rsidP="001E3705">
      <w:pPr>
        <w:pStyle w:val="NormalnyWeb"/>
        <w:numPr>
          <w:ilvl w:val="0"/>
          <w:numId w:val="45"/>
        </w:numPr>
        <w:spacing w:beforeAutospacing="0" w:after="0" w:afterAutospacing="0" w:line="360" w:lineRule="auto"/>
        <w:ind w:left="714" w:hanging="357"/>
        <w:jc w:val="both"/>
      </w:pPr>
      <w:r>
        <w:t xml:space="preserve">Zmiany w Standardach wprowadzane są w formie aneksów zatwierdzanych przez </w:t>
      </w:r>
      <w:r>
        <w:br/>
        <w:t>dyrektora przedszkola i podawane do wiadomości pracowników oraz rodziców lub opiekunów prawnych.</w:t>
      </w:r>
    </w:p>
    <w:p w:rsidR="00B123DF" w:rsidRDefault="00B123DF">
      <w:p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:rsidR="001E3705" w:rsidRDefault="001E3705">
      <w:p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:rsidR="001E3705" w:rsidRDefault="001E3705">
      <w:p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:rsidR="001E3705" w:rsidRDefault="001E3705">
      <w:p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:rsidR="001E3705" w:rsidRDefault="001E3705">
      <w:p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:rsidR="00B123DF" w:rsidRDefault="00A443D4">
      <w:pPr>
        <w:spacing w:after="0" w:line="36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lastRenderedPageBreak/>
        <w:t>Rozdział 11</w:t>
      </w:r>
    </w:p>
    <w:p w:rsidR="00B123DF" w:rsidRDefault="00A443D4">
      <w:pPr>
        <w:spacing w:after="0" w:line="36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Przepisy końcowe</w:t>
      </w:r>
    </w:p>
    <w:p w:rsidR="00B123DF" w:rsidRDefault="00A443D4">
      <w:pPr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Standardy wchodzą w życie z dniem ogłoszenia zarządzenia.</w:t>
      </w:r>
    </w:p>
    <w:p w:rsidR="00B123DF" w:rsidRPr="001E3705" w:rsidRDefault="00A443D4" w:rsidP="001E3705">
      <w:pPr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Ogłoszenie następuje poprzez zamieszczenie Stan</w:t>
      </w:r>
      <w:r w:rsidR="001E3705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dardów na stronie internetowej przedszkola</w:t>
      </w:r>
      <w:r w:rsidRPr="001E3705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, wywieszenie </w:t>
      </w:r>
      <w:r w:rsidRPr="001E3705">
        <w:rPr>
          <w:rFonts w:ascii="Times New Roman" w:eastAsia="Times New Roman" w:hAnsi="Times New Roman"/>
          <w:color w:val="000000"/>
          <w:kern w:val="0"/>
          <w:sz w:val="24"/>
          <w:szCs w:val="24"/>
          <w:lang w:eastAsia="pl-PL"/>
        </w:rPr>
        <w:t xml:space="preserve">na tablicy </w:t>
      </w:r>
      <w:r w:rsidR="00A41385">
        <w:rPr>
          <w:rFonts w:ascii="Times New Roman" w:eastAsia="Times New Roman" w:hAnsi="Times New Roman"/>
          <w:color w:val="000000"/>
          <w:kern w:val="0"/>
          <w:sz w:val="24"/>
          <w:szCs w:val="24"/>
          <w:lang w:eastAsia="pl-PL"/>
        </w:rPr>
        <w:t>z dostępem dla wszystkich pracowników przedszkola.</w:t>
      </w:r>
    </w:p>
    <w:sectPr w:rsidR="00B123DF" w:rsidRPr="001E3705" w:rsidSect="006573A9">
      <w:footerReference w:type="default" r:id="rId9"/>
      <w:pgSz w:w="11906" w:h="16838"/>
      <w:pgMar w:top="1417" w:right="1417" w:bottom="1417" w:left="1417" w:header="708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7B6B" w:rsidRDefault="003D7B6B">
      <w:pPr>
        <w:spacing w:after="0" w:line="240" w:lineRule="auto"/>
      </w:pPr>
      <w:r>
        <w:separator/>
      </w:r>
    </w:p>
  </w:endnote>
  <w:endnote w:type="continuationSeparator" w:id="0">
    <w:p w:rsidR="003D7B6B" w:rsidRDefault="003D7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othic720EU-Normal">
    <w:panose1 w:val="020B0604020202020204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3A9" w:rsidRDefault="006573A9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rFonts w:ascii="Times New Roman" w:hAnsi="Times New Roman"/>
        <w:b/>
        <w:i/>
        <w:spacing w:val="60"/>
        <w:sz w:val="24"/>
        <w:szCs w:val="24"/>
      </w:rPr>
      <w:t xml:space="preserve">   </w:t>
    </w:r>
    <w:r w:rsidRPr="006573A9">
      <w:rPr>
        <w:rFonts w:ascii="Times New Roman" w:hAnsi="Times New Roman"/>
        <w:b/>
        <w:i/>
        <w:spacing w:val="60"/>
        <w:sz w:val="24"/>
        <w:szCs w:val="24"/>
      </w:rPr>
      <w:t>N</w:t>
    </w:r>
    <w:r>
      <w:rPr>
        <w:rFonts w:ascii="Times New Roman" w:hAnsi="Times New Roman"/>
        <w:b/>
        <w:i/>
        <w:spacing w:val="60"/>
        <w:sz w:val="24"/>
        <w:szCs w:val="24"/>
      </w:rPr>
      <w:t>iepubliczne Przedszkole Rudo</w:t>
    </w:r>
    <w:r w:rsidRPr="006573A9">
      <w:rPr>
        <w:rFonts w:ascii="Times New Roman" w:hAnsi="Times New Roman"/>
        <w:b/>
        <w:i/>
        <w:spacing w:val="60"/>
        <w:sz w:val="24"/>
        <w:szCs w:val="24"/>
      </w:rPr>
      <w:t>lf</w:t>
    </w:r>
    <w:r w:rsidRPr="006573A9">
      <w:rPr>
        <w:spacing w:val="60"/>
        <w:sz w:val="24"/>
        <w:szCs w:val="24"/>
      </w:rPr>
      <w:t xml:space="preserve">             </w:t>
    </w:r>
    <w:r w:rsidRPr="006573A9">
      <w:rPr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8109AD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8109AD">
      <w:rPr>
        <w:noProof/>
        <w:color w:val="323E4F" w:themeColor="text2" w:themeShade="BF"/>
        <w:sz w:val="24"/>
        <w:szCs w:val="24"/>
      </w:rPr>
      <w:t>12</w:t>
    </w:r>
    <w:r>
      <w:rPr>
        <w:color w:val="323E4F" w:themeColor="text2" w:themeShade="BF"/>
        <w:sz w:val="24"/>
        <w:szCs w:val="24"/>
      </w:rPr>
      <w:fldChar w:fldCharType="end"/>
    </w:r>
  </w:p>
  <w:p w:rsidR="00356758" w:rsidRDefault="003567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7B6B" w:rsidRDefault="003D7B6B">
      <w:pPr>
        <w:spacing w:after="0" w:line="240" w:lineRule="auto"/>
      </w:pPr>
      <w:r>
        <w:separator/>
      </w:r>
    </w:p>
  </w:footnote>
  <w:footnote w:type="continuationSeparator" w:id="0">
    <w:p w:rsidR="003D7B6B" w:rsidRDefault="003D7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7B73"/>
    <w:multiLevelType w:val="hybridMultilevel"/>
    <w:tmpl w:val="E5C69AA2"/>
    <w:lvl w:ilvl="0" w:tplc="B3FC709C">
      <w:start w:val="1"/>
      <w:numFmt w:val="decimal"/>
      <w:lvlText w:val="%1)"/>
      <w:lvlJc w:val="left"/>
      <w:pPr>
        <w:ind w:left="10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0240A"/>
    <w:multiLevelType w:val="hybridMultilevel"/>
    <w:tmpl w:val="BB1EF8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B119C0"/>
    <w:multiLevelType w:val="multilevel"/>
    <w:tmpl w:val="07AA4548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" w15:restartNumberingAfterBreak="0">
    <w:nsid w:val="079471BB"/>
    <w:multiLevelType w:val="multilevel"/>
    <w:tmpl w:val="6B9CDF6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9C27D65"/>
    <w:multiLevelType w:val="multilevel"/>
    <w:tmpl w:val="D2CA3082"/>
    <w:lvl w:ilvl="0">
      <w:start w:val="1"/>
      <w:numFmt w:val="decimal"/>
      <w:lvlText w:val="%1."/>
      <w:lvlJc w:val="left"/>
      <w:pPr>
        <w:tabs>
          <w:tab w:val="num" w:pos="0"/>
        </w:tabs>
        <w:ind w:left="19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F0A30ED"/>
    <w:multiLevelType w:val="multilevel"/>
    <w:tmpl w:val="7BA04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AF572B"/>
    <w:multiLevelType w:val="multilevel"/>
    <w:tmpl w:val="C090C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AB4BDC"/>
    <w:multiLevelType w:val="hybridMultilevel"/>
    <w:tmpl w:val="D7CE99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D79F0"/>
    <w:multiLevelType w:val="multilevel"/>
    <w:tmpl w:val="991A198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9AD3D64"/>
    <w:multiLevelType w:val="multilevel"/>
    <w:tmpl w:val="B33C76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BE67848"/>
    <w:multiLevelType w:val="hybridMultilevel"/>
    <w:tmpl w:val="EC0E9C96"/>
    <w:lvl w:ilvl="0" w:tplc="52F883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216E8"/>
    <w:multiLevelType w:val="multilevel"/>
    <w:tmpl w:val="01ACA4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A78009D"/>
    <w:multiLevelType w:val="multilevel"/>
    <w:tmpl w:val="6BA4FC5C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2DFF5B4A"/>
    <w:multiLevelType w:val="multilevel"/>
    <w:tmpl w:val="E30E2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147EC1"/>
    <w:multiLevelType w:val="hybridMultilevel"/>
    <w:tmpl w:val="EDE03E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13BF9"/>
    <w:multiLevelType w:val="hybridMultilevel"/>
    <w:tmpl w:val="E42E7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32987"/>
    <w:multiLevelType w:val="multilevel"/>
    <w:tmpl w:val="A8100A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3A700F53"/>
    <w:multiLevelType w:val="multilevel"/>
    <w:tmpl w:val="4CBC57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C9261CC"/>
    <w:multiLevelType w:val="multilevel"/>
    <w:tmpl w:val="461AA8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404007EE"/>
    <w:multiLevelType w:val="multilevel"/>
    <w:tmpl w:val="C604FC6C"/>
    <w:lvl w:ilvl="0">
      <w:start w:val="1"/>
      <w:numFmt w:val="decimal"/>
      <w:lvlText w:val="%1."/>
      <w:lvlJc w:val="left"/>
      <w:pPr>
        <w:tabs>
          <w:tab w:val="num" w:pos="0"/>
        </w:tabs>
        <w:ind w:left="463" w:hanging="341"/>
      </w:pPr>
      <w:rPr>
        <w:rFonts w:ascii="Times New Roman" w:eastAsia="Gothic720EU-Normal" w:hAnsi="Times New Roman" w:cs="Times New Roman"/>
        <w:spacing w:val="-2"/>
        <w:w w:val="101"/>
        <w:sz w:val="24"/>
        <w:szCs w:val="2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79" w:hanging="341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98" w:hanging="341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318" w:hanging="341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37" w:hanging="341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556" w:hanging="341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176" w:hanging="341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795" w:hanging="341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414" w:hanging="341"/>
      </w:pPr>
      <w:rPr>
        <w:rFonts w:ascii="Symbol" w:hAnsi="Symbol" w:cs="Symbol" w:hint="default"/>
        <w:lang w:val="pl-PL" w:eastAsia="en-US" w:bidi="ar-SA"/>
      </w:rPr>
    </w:lvl>
  </w:abstractNum>
  <w:abstractNum w:abstractNumId="20" w15:restartNumberingAfterBreak="0">
    <w:nsid w:val="43165D9B"/>
    <w:multiLevelType w:val="hybridMultilevel"/>
    <w:tmpl w:val="BE0AF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E123E"/>
    <w:multiLevelType w:val="multilevel"/>
    <w:tmpl w:val="1BBEC960"/>
    <w:lvl w:ilvl="0">
      <w:start w:val="1"/>
      <w:numFmt w:val="decimal"/>
      <w:lvlText w:val="%1."/>
      <w:lvlJc w:val="left"/>
      <w:pPr>
        <w:tabs>
          <w:tab w:val="num" w:pos="0"/>
        </w:tabs>
        <w:ind w:left="463" w:hanging="341"/>
      </w:pPr>
      <w:rPr>
        <w:rFonts w:ascii="Gothic720EU-Normal" w:eastAsia="Gothic720EU-Normal" w:hAnsi="Gothic720EU-Normal" w:cs="Gothic720EU-Normal"/>
        <w:spacing w:val="-2"/>
        <w:w w:val="101"/>
        <w:sz w:val="20"/>
        <w:szCs w:val="20"/>
        <w:lang w:val="pl-PL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633" w:hanging="341"/>
      </w:pPr>
      <w:rPr>
        <w:rFonts w:ascii="Times New Roman" w:eastAsia="Gothic720EU-Normal" w:hAnsi="Times New Roman" w:cs="Times New Roman"/>
        <w:spacing w:val="-1"/>
        <w:w w:val="100"/>
        <w:sz w:val="24"/>
        <w:szCs w:val="24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08" w:hanging="341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76" w:hanging="341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644" w:hanging="341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312" w:hanging="341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80" w:hanging="341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649" w:hanging="341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317" w:hanging="341"/>
      </w:pPr>
      <w:rPr>
        <w:rFonts w:ascii="Symbol" w:hAnsi="Symbol" w:cs="Symbol" w:hint="default"/>
        <w:lang w:val="pl-PL" w:eastAsia="en-US" w:bidi="ar-SA"/>
      </w:rPr>
    </w:lvl>
  </w:abstractNum>
  <w:abstractNum w:abstractNumId="22" w15:restartNumberingAfterBreak="0">
    <w:nsid w:val="48245233"/>
    <w:multiLevelType w:val="multilevel"/>
    <w:tmpl w:val="5086954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4CE1079C"/>
    <w:multiLevelType w:val="hybridMultilevel"/>
    <w:tmpl w:val="026C22A4"/>
    <w:lvl w:ilvl="0" w:tplc="75B4E4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00459D"/>
    <w:multiLevelType w:val="multilevel"/>
    <w:tmpl w:val="95382500"/>
    <w:lvl w:ilvl="0">
      <w:start w:val="1"/>
      <w:numFmt w:val="lowerLetter"/>
      <w:lvlText w:val="%1)"/>
      <w:lvlJc w:val="left"/>
      <w:pPr>
        <w:tabs>
          <w:tab w:val="num" w:pos="0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25" w15:restartNumberingAfterBreak="0">
    <w:nsid w:val="52990962"/>
    <w:multiLevelType w:val="multilevel"/>
    <w:tmpl w:val="3D14B6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543E047E"/>
    <w:multiLevelType w:val="hybridMultilevel"/>
    <w:tmpl w:val="B5701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1DEDCD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B0B19"/>
    <w:multiLevelType w:val="hybridMultilevel"/>
    <w:tmpl w:val="F3D00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D7561"/>
    <w:multiLevelType w:val="multilevel"/>
    <w:tmpl w:val="D25821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5A386AF3"/>
    <w:multiLevelType w:val="multilevel"/>
    <w:tmpl w:val="62F0E6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5FCC6994"/>
    <w:multiLevelType w:val="multilevel"/>
    <w:tmpl w:val="A8FE8F00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31" w15:restartNumberingAfterBreak="0">
    <w:nsid w:val="60A30716"/>
    <w:multiLevelType w:val="multilevel"/>
    <w:tmpl w:val="1806F80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6A4413F1"/>
    <w:multiLevelType w:val="hybridMultilevel"/>
    <w:tmpl w:val="4384707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CB70993"/>
    <w:multiLevelType w:val="multilevel"/>
    <w:tmpl w:val="F4C61130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6EC42EC6"/>
    <w:multiLevelType w:val="hybridMultilevel"/>
    <w:tmpl w:val="2D1E2D3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8B0C4C"/>
    <w:multiLevelType w:val="multilevel"/>
    <w:tmpl w:val="FB88321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72B96FBA"/>
    <w:multiLevelType w:val="multilevel"/>
    <w:tmpl w:val="0FACB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D630F2"/>
    <w:multiLevelType w:val="hybridMultilevel"/>
    <w:tmpl w:val="DBA2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C146BF"/>
    <w:multiLevelType w:val="multilevel"/>
    <w:tmpl w:val="ADE4B4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788F5A9C"/>
    <w:multiLevelType w:val="hybridMultilevel"/>
    <w:tmpl w:val="F6E077B6"/>
    <w:lvl w:ilvl="0" w:tplc="04150011">
      <w:start w:val="1"/>
      <w:numFmt w:val="decimal"/>
      <w:lvlText w:val="%1)"/>
      <w:lvlJc w:val="left"/>
      <w:pPr>
        <w:ind w:left="842" w:hanging="360"/>
      </w:pPr>
    </w:lvl>
    <w:lvl w:ilvl="1" w:tplc="04150019" w:tentative="1">
      <w:start w:val="1"/>
      <w:numFmt w:val="lowerLetter"/>
      <w:lvlText w:val="%2."/>
      <w:lvlJc w:val="left"/>
      <w:pPr>
        <w:ind w:left="1562" w:hanging="360"/>
      </w:pPr>
    </w:lvl>
    <w:lvl w:ilvl="2" w:tplc="0415001B" w:tentative="1">
      <w:start w:val="1"/>
      <w:numFmt w:val="lowerRoman"/>
      <w:lvlText w:val="%3."/>
      <w:lvlJc w:val="right"/>
      <w:pPr>
        <w:ind w:left="2282" w:hanging="180"/>
      </w:pPr>
    </w:lvl>
    <w:lvl w:ilvl="3" w:tplc="0415000F" w:tentative="1">
      <w:start w:val="1"/>
      <w:numFmt w:val="decimal"/>
      <w:lvlText w:val="%4."/>
      <w:lvlJc w:val="left"/>
      <w:pPr>
        <w:ind w:left="3002" w:hanging="360"/>
      </w:pPr>
    </w:lvl>
    <w:lvl w:ilvl="4" w:tplc="04150019" w:tentative="1">
      <w:start w:val="1"/>
      <w:numFmt w:val="lowerLetter"/>
      <w:lvlText w:val="%5."/>
      <w:lvlJc w:val="left"/>
      <w:pPr>
        <w:ind w:left="3722" w:hanging="360"/>
      </w:pPr>
    </w:lvl>
    <w:lvl w:ilvl="5" w:tplc="0415001B" w:tentative="1">
      <w:start w:val="1"/>
      <w:numFmt w:val="lowerRoman"/>
      <w:lvlText w:val="%6."/>
      <w:lvlJc w:val="right"/>
      <w:pPr>
        <w:ind w:left="4442" w:hanging="180"/>
      </w:pPr>
    </w:lvl>
    <w:lvl w:ilvl="6" w:tplc="0415000F" w:tentative="1">
      <w:start w:val="1"/>
      <w:numFmt w:val="decimal"/>
      <w:lvlText w:val="%7."/>
      <w:lvlJc w:val="left"/>
      <w:pPr>
        <w:ind w:left="5162" w:hanging="360"/>
      </w:pPr>
    </w:lvl>
    <w:lvl w:ilvl="7" w:tplc="04150019" w:tentative="1">
      <w:start w:val="1"/>
      <w:numFmt w:val="lowerLetter"/>
      <w:lvlText w:val="%8."/>
      <w:lvlJc w:val="left"/>
      <w:pPr>
        <w:ind w:left="5882" w:hanging="360"/>
      </w:pPr>
    </w:lvl>
    <w:lvl w:ilvl="8" w:tplc="0415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40" w15:restartNumberingAfterBreak="0">
    <w:nsid w:val="7949497F"/>
    <w:multiLevelType w:val="multilevel"/>
    <w:tmpl w:val="B7306478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7A3A6138"/>
    <w:multiLevelType w:val="multilevel"/>
    <w:tmpl w:val="D220A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9459EE"/>
    <w:multiLevelType w:val="multilevel"/>
    <w:tmpl w:val="AF109F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7D2C6421"/>
    <w:multiLevelType w:val="multilevel"/>
    <w:tmpl w:val="1AA23DAC"/>
    <w:lvl w:ilvl="0">
      <w:start w:val="1"/>
      <w:numFmt w:val="decimal"/>
      <w:lvlText w:val="%1."/>
      <w:lvlJc w:val="left"/>
      <w:pPr>
        <w:tabs>
          <w:tab w:val="num" w:pos="0"/>
        </w:tabs>
        <w:ind w:left="463" w:hanging="341"/>
      </w:pPr>
      <w:rPr>
        <w:rFonts w:ascii="Times New Roman" w:eastAsia="Gothic720EU-Normal" w:hAnsi="Times New Roman" w:cs="Times New Roman"/>
        <w:strike w:val="0"/>
        <w:dstrike w:val="0"/>
        <w:w w:val="100"/>
        <w:sz w:val="24"/>
        <w:szCs w:val="24"/>
        <w:lang w:val="pl-PL" w:eastAsia="en-US" w:bidi="ar-SA"/>
      </w:rPr>
    </w:lvl>
    <w:lvl w:ilvl="1">
      <w:numFmt w:val="bullet"/>
      <w:lvlText w:val="•"/>
      <w:lvlJc w:val="left"/>
      <w:pPr>
        <w:tabs>
          <w:tab w:val="num" w:pos="0"/>
        </w:tabs>
        <w:ind w:left="633" w:hanging="171"/>
      </w:pPr>
      <w:rPr>
        <w:rFonts w:ascii="Arial" w:hAnsi="Arial" w:cs="Arial" w:hint="default"/>
        <w:w w:val="100"/>
        <w:sz w:val="22"/>
        <w:szCs w:val="22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08" w:hanging="171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76" w:hanging="171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644" w:hanging="171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312" w:hanging="171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980" w:hanging="171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649" w:hanging="171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317" w:hanging="171"/>
      </w:pPr>
      <w:rPr>
        <w:rFonts w:ascii="Symbol" w:hAnsi="Symbol" w:cs="Symbol" w:hint="default"/>
        <w:lang w:val="pl-PL" w:eastAsia="en-US" w:bidi="ar-SA"/>
      </w:rPr>
    </w:lvl>
  </w:abstractNum>
  <w:abstractNum w:abstractNumId="44" w15:restartNumberingAfterBreak="0">
    <w:nsid w:val="7E322100"/>
    <w:multiLevelType w:val="hybridMultilevel"/>
    <w:tmpl w:val="A1DE54D6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698897294">
    <w:abstractNumId w:val="43"/>
  </w:num>
  <w:num w:numId="2" w16cid:durableId="634524922">
    <w:abstractNumId w:val="19"/>
  </w:num>
  <w:num w:numId="3" w16cid:durableId="144250070">
    <w:abstractNumId w:val="16"/>
  </w:num>
  <w:num w:numId="4" w16cid:durableId="691300249">
    <w:abstractNumId w:val="21"/>
  </w:num>
  <w:num w:numId="5" w16cid:durableId="117384343">
    <w:abstractNumId w:val="3"/>
  </w:num>
  <w:num w:numId="6" w16cid:durableId="1036463816">
    <w:abstractNumId w:val="4"/>
  </w:num>
  <w:num w:numId="7" w16cid:durableId="1415974954">
    <w:abstractNumId w:val="12"/>
  </w:num>
  <w:num w:numId="8" w16cid:durableId="275716135">
    <w:abstractNumId w:val="42"/>
  </w:num>
  <w:num w:numId="9" w16cid:durableId="1580552379">
    <w:abstractNumId w:val="11"/>
  </w:num>
  <w:num w:numId="10" w16cid:durableId="1217817860">
    <w:abstractNumId w:val="25"/>
  </w:num>
  <w:num w:numId="11" w16cid:durableId="983461858">
    <w:abstractNumId w:val="24"/>
  </w:num>
  <w:num w:numId="12" w16cid:durableId="1331906178">
    <w:abstractNumId w:val="28"/>
  </w:num>
  <w:num w:numId="13" w16cid:durableId="1812862608">
    <w:abstractNumId w:val="38"/>
  </w:num>
  <w:num w:numId="14" w16cid:durableId="856194609">
    <w:abstractNumId w:val="30"/>
  </w:num>
  <w:num w:numId="15" w16cid:durableId="1815750931">
    <w:abstractNumId w:val="2"/>
  </w:num>
  <w:num w:numId="16" w16cid:durableId="1914584355">
    <w:abstractNumId w:val="8"/>
  </w:num>
  <w:num w:numId="17" w16cid:durableId="280308725">
    <w:abstractNumId w:val="29"/>
  </w:num>
  <w:num w:numId="18" w16cid:durableId="1353920695">
    <w:abstractNumId w:val="22"/>
  </w:num>
  <w:num w:numId="19" w16cid:durableId="692612691">
    <w:abstractNumId w:val="40"/>
  </w:num>
  <w:num w:numId="20" w16cid:durableId="247353263">
    <w:abstractNumId w:val="33"/>
  </w:num>
  <w:num w:numId="21" w16cid:durableId="497187518">
    <w:abstractNumId w:val="31"/>
  </w:num>
  <w:num w:numId="22" w16cid:durableId="429357153">
    <w:abstractNumId w:val="35"/>
  </w:num>
  <w:num w:numId="23" w16cid:durableId="831336332">
    <w:abstractNumId w:val="18"/>
  </w:num>
  <w:num w:numId="24" w16cid:durableId="115685306">
    <w:abstractNumId w:val="17"/>
  </w:num>
  <w:num w:numId="25" w16cid:durableId="635917445">
    <w:abstractNumId w:val="9"/>
  </w:num>
  <w:num w:numId="26" w16cid:durableId="2116944332">
    <w:abstractNumId w:val="7"/>
  </w:num>
  <w:num w:numId="27" w16cid:durableId="1766459932">
    <w:abstractNumId w:val="39"/>
  </w:num>
  <w:num w:numId="28" w16cid:durableId="864246408">
    <w:abstractNumId w:val="0"/>
  </w:num>
  <w:num w:numId="29" w16cid:durableId="1260673862">
    <w:abstractNumId w:val="23"/>
  </w:num>
  <w:num w:numId="30" w16cid:durableId="1798403008">
    <w:abstractNumId w:val="44"/>
  </w:num>
  <w:num w:numId="31" w16cid:durableId="1578321101">
    <w:abstractNumId w:val="6"/>
  </w:num>
  <w:num w:numId="32" w16cid:durableId="1797792837">
    <w:abstractNumId w:val="14"/>
  </w:num>
  <w:num w:numId="33" w16cid:durableId="880433114">
    <w:abstractNumId w:val="37"/>
  </w:num>
  <w:num w:numId="34" w16cid:durableId="1900285465">
    <w:abstractNumId w:val="27"/>
  </w:num>
  <w:num w:numId="35" w16cid:durableId="135145030">
    <w:abstractNumId w:val="13"/>
  </w:num>
  <w:num w:numId="36" w16cid:durableId="1960405039">
    <w:abstractNumId w:val="10"/>
  </w:num>
  <w:num w:numId="37" w16cid:durableId="774397708">
    <w:abstractNumId w:val="26"/>
  </w:num>
  <w:num w:numId="38" w16cid:durableId="20860179">
    <w:abstractNumId w:val="41"/>
  </w:num>
  <w:num w:numId="39" w16cid:durableId="1278559083">
    <w:abstractNumId w:val="34"/>
  </w:num>
  <w:num w:numId="40" w16cid:durableId="592511426">
    <w:abstractNumId w:val="36"/>
  </w:num>
  <w:num w:numId="41" w16cid:durableId="1097598828">
    <w:abstractNumId w:val="20"/>
  </w:num>
  <w:num w:numId="42" w16cid:durableId="1828477463">
    <w:abstractNumId w:val="15"/>
  </w:num>
  <w:num w:numId="43" w16cid:durableId="1572353032">
    <w:abstractNumId w:val="32"/>
  </w:num>
  <w:num w:numId="44" w16cid:durableId="934482859">
    <w:abstractNumId w:val="1"/>
  </w:num>
  <w:num w:numId="45" w16cid:durableId="9424926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3DF"/>
    <w:rsid w:val="00012135"/>
    <w:rsid w:val="000312BD"/>
    <w:rsid w:val="000F4ABB"/>
    <w:rsid w:val="00195974"/>
    <w:rsid w:val="001E3705"/>
    <w:rsid w:val="002A121B"/>
    <w:rsid w:val="00356758"/>
    <w:rsid w:val="0036496F"/>
    <w:rsid w:val="003A0FAF"/>
    <w:rsid w:val="003D7B6B"/>
    <w:rsid w:val="00402A70"/>
    <w:rsid w:val="00471AC6"/>
    <w:rsid w:val="00483653"/>
    <w:rsid w:val="00490128"/>
    <w:rsid w:val="005362D2"/>
    <w:rsid w:val="0055508B"/>
    <w:rsid w:val="00556D97"/>
    <w:rsid w:val="005B55C5"/>
    <w:rsid w:val="005B724E"/>
    <w:rsid w:val="005C08FD"/>
    <w:rsid w:val="006243B4"/>
    <w:rsid w:val="0063565F"/>
    <w:rsid w:val="00636EA5"/>
    <w:rsid w:val="006573A9"/>
    <w:rsid w:val="00673B94"/>
    <w:rsid w:val="00681C54"/>
    <w:rsid w:val="006A4A07"/>
    <w:rsid w:val="006F7203"/>
    <w:rsid w:val="007042EB"/>
    <w:rsid w:val="00740DFC"/>
    <w:rsid w:val="00753228"/>
    <w:rsid w:val="007F6B85"/>
    <w:rsid w:val="008109AD"/>
    <w:rsid w:val="00826FB6"/>
    <w:rsid w:val="00833E2E"/>
    <w:rsid w:val="008369B3"/>
    <w:rsid w:val="0084616A"/>
    <w:rsid w:val="008E1623"/>
    <w:rsid w:val="008E7258"/>
    <w:rsid w:val="00932EC4"/>
    <w:rsid w:val="00A41385"/>
    <w:rsid w:val="00A443D4"/>
    <w:rsid w:val="00A937B8"/>
    <w:rsid w:val="00B123DF"/>
    <w:rsid w:val="00B920A0"/>
    <w:rsid w:val="00C54BE9"/>
    <w:rsid w:val="00CA1237"/>
    <w:rsid w:val="00CD238E"/>
    <w:rsid w:val="00CF4C6C"/>
    <w:rsid w:val="00D3629D"/>
    <w:rsid w:val="00D501C0"/>
    <w:rsid w:val="00D81348"/>
    <w:rsid w:val="00D96EF7"/>
    <w:rsid w:val="00E802A5"/>
    <w:rsid w:val="00EA43B2"/>
    <w:rsid w:val="00EC1255"/>
    <w:rsid w:val="00F40010"/>
    <w:rsid w:val="00F73104"/>
    <w:rsid w:val="00F772D2"/>
    <w:rsid w:val="00FA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35E7F"/>
  <w15:docId w15:val="{037009FA-8441-40FE-8AA5-7EE0E1DAC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35D"/>
    <w:pPr>
      <w:suppressAutoHyphens w:val="0"/>
      <w:spacing w:after="160" w:line="259" w:lineRule="auto"/>
    </w:pPr>
    <w:rPr>
      <w:kern w:val="2"/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D362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kern w:val="0"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573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CC7F46"/>
  </w:style>
  <w:style w:type="character" w:customStyle="1" w:styleId="StopkaZnak">
    <w:name w:val="Stopka Znak"/>
    <w:basedOn w:val="Domylnaczcionkaakapitu"/>
    <w:link w:val="Stopka"/>
    <w:uiPriority w:val="99"/>
    <w:qFormat/>
    <w:rsid w:val="00CC7F46"/>
  </w:style>
  <w:style w:type="character" w:customStyle="1" w:styleId="oypena">
    <w:name w:val="oypena"/>
    <w:basedOn w:val="Domylnaczcionkaakapitu"/>
    <w:qFormat/>
    <w:rsid w:val="004E69B4"/>
  </w:style>
  <w:style w:type="character" w:customStyle="1" w:styleId="TekstprzypisudolnegoZnak">
    <w:name w:val="Tekst przypisu dolnego Znak"/>
    <w:link w:val="Tekstprzypisudolnego"/>
    <w:uiPriority w:val="99"/>
    <w:semiHidden/>
    <w:qFormat/>
    <w:rsid w:val="00D9740A"/>
    <w:rPr>
      <w:kern w:val="2"/>
      <w:lang w:eastAsia="en-US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D9740A"/>
    <w:rPr>
      <w:vertAlign w:val="superscript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CF37E9"/>
    <w:rPr>
      <w:kern w:val="2"/>
      <w:lang w:eastAsia="en-US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CF37E9"/>
    <w:rPr>
      <w:vertAlign w:val="superscript"/>
    </w:rPr>
  </w:style>
  <w:style w:type="character" w:styleId="Odwoaniedokomentarza">
    <w:name w:val="annotation reference"/>
    <w:uiPriority w:val="99"/>
    <w:semiHidden/>
    <w:unhideWhenUsed/>
    <w:qFormat/>
    <w:rsid w:val="001638EF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1638EF"/>
    <w:rPr>
      <w:kern w:val="2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1638EF"/>
    <w:rPr>
      <w:b/>
      <w:bCs/>
      <w:kern w:val="2"/>
      <w:lang w:eastAsia="en-US"/>
    </w:rPr>
  </w:style>
  <w:style w:type="character" w:customStyle="1" w:styleId="TekstdymkaZnak">
    <w:name w:val="Tekst dymka Znak"/>
    <w:link w:val="Tekstdymka"/>
    <w:uiPriority w:val="99"/>
    <w:semiHidden/>
    <w:qFormat/>
    <w:rsid w:val="001638EF"/>
    <w:rPr>
      <w:rFonts w:ascii="Tahoma" w:hAnsi="Tahoma" w:cs="Tahoma"/>
      <w:kern w:val="2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5A760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5A760F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C7F4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C7F46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unhideWhenUsed/>
    <w:qFormat/>
    <w:rsid w:val="00F45046"/>
    <w:pPr>
      <w:spacing w:beforeAutospacing="1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B161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740A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37E9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638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638E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638E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rednialista2akcent1">
    <w:name w:val="Medium List 2 Accent 1"/>
    <w:basedOn w:val="Standardowy"/>
    <w:uiPriority w:val="66"/>
    <w:rsid w:val="00597454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Pogrubienie">
    <w:name w:val="Strong"/>
    <w:basedOn w:val="Domylnaczcionkaakapitu"/>
    <w:uiPriority w:val="22"/>
    <w:qFormat/>
    <w:rsid w:val="00402A70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D3629D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D3629D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6573A9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1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24FFF-D489-4640-91F3-6611E2922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1278</TotalTime>
  <Pages>12</Pages>
  <Words>2996</Words>
  <Characters>17982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Jaworska</dc:creator>
  <dc:description/>
  <cp:lastModifiedBy>Karolina Derlatka</cp:lastModifiedBy>
  <cp:revision>33</cp:revision>
  <cp:lastPrinted>2026-02-18T21:58:00Z</cp:lastPrinted>
  <dcterms:created xsi:type="dcterms:W3CDTF">2026-02-09T21:11:00Z</dcterms:created>
  <dcterms:modified xsi:type="dcterms:W3CDTF">2026-02-26T12:00:00Z</dcterms:modified>
  <dc:language>pl-PL</dc:language>
</cp:coreProperties>
</file>